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40FAEF" w14:textId="77777777" w:rsidR="00004546" w:rsidRDefault="00004546" w:rsidP="00004546">
      <w:pPr>
        <w:spacing w:line="276" w:lineRule="auto"/>
        <w:jc w:val="center"/>
        <w:rPr>
          <w:rFonts w:asciiTheme="majorHAnsi" w:hAnsiTheme="majorHAnsi" w:cstheme="majorHAnsi"/>
          <w:sz w:val="28"/>
          <w:lang w:val="en-US"/>
        </w:rPr>
      </w:pPr>
      <w:r>
        <w:rPr>
          <w:rFonts w:asciiTheme="majorHAnsi" w:hAnsiTheme="majorHAnsi" w:cstheme="majorHAnsi"/>
          <w:b/>
          <w:bCs/>
          <w:sz w:val="28"/>
          <w:lang w:val="en-US"/>
        </w:rPr>
        <w:t>SÁNG KIẾN: “ CHỢ SỐ NÔNG SẢN PHỤC HỒI SAU LŨ – KẾT NỐI NÔNG DÂN THÁI NGUYÊN VỚI THỊ TRƯỜNG SỐ HÓA”</w:t>
      </w:r>
      <w:r w:rsidR="00206FE1">
        <w:rPr>
          <w:rFonts w:asciiTheme="majorHAnsi" w:hAnsiTheme="majorHAnsi" w:cstheme="majorHAnsi"/>
          <w:sz w:val="28"/>
          <w:lang w:val="en-US"/>
        </w:rPr>
        <w:t xml:space="preserve">            </w:t>
      </w:r>
    </w:p>
    <w:p w14:paraId="45BBBDAC" w14:textId="588A5C1E" w:rsidR="00882F5C" w:rsidRPr="00882F5C" w:rsidRDefault="00766087" w:rsidP="00004546">
      <w:pPr>
        <w:spacing w:line="276" w:lineRule="auto"/>
        <w:ind w:firstLine="720"/>
        <w:jc w:val="both"/>
        <w:rPr>
          <w:rFonts w:asciiTheme="majorHAnsi" w:hAnsiTheme="majorHAnsi" w:cstheme="majorHAnsi"/>
          <w:sz w:val="28"/>
          <w:lang w:val="en-US"/>
        </w:rPr>
      </w:pPr>
      <w:r>
        <w:rPr>
          <w:rFonts w:asciiTheme="majorHAnsi" w:hAnsiTheme="majorHAnsi" w:cstheme="majorHAnsi"/>
          <w:sz w:val="28"/>
          <w:lang w:val="en-US"/>
        </w:rPr>
        <w:t>Trong</w:t>
      </w:r>
      <w:r w:rsidR="00882F5C" w:rsidRPr="00882F5C">
        <w:rPr>
          <w:rFonts w:asciiTheme="majorHAnsi" w:hAnsiTheme="majorHAnsi" w:cstheme="majorHAnsi"/>
          <w:sz w:val="28"/>
          <w:lang w:val="en-US"/>
        </w:rPr>
        <w:t xml:space="preserve"> thời gian vừa qua, lũ tại Thái Nguyên dâng cao, khiến hoa màu và nông sản bị thiệt hại nặng nề. Giá nông sản tăng cao, nhiều hộ dân bị cô lập kho khăn trong việc trao đổi hàng hóa, mua- bán rau, củ, quả. Nguồn cung ứng nông sản có thể vì thế mà có nhiều nguy cơ mất an toàn</w:t>
      </w:r>
      <w:r w:rsidR="005F5B43">
        <w:rPr>
          <w:rFonts w:asciiTheme="majorHAnsi" w:hAnsiTheme="majorHAnsi" w:cstheme="majorHAnsi"/>
          <w:sz w:val="28"/>
          <w:lang w:val="en-US"/>
        </w:rPr>
        <w:t>, thiếu rau, củ quả sạch</w:t>
      </w:r>
      <w:r w:rsidR="00882F5C" w:rsidRPr="00882F5C">
        <w:rPr>
          <w:rFonts w:asciiTheme="majorHAnsi" w:hAnsiTheme="majorHAnsi" w:cstheme="majorHAnsi"/>
          <w:sz w:val="28"/>
          <w:lang w:val="en-US"/>
        </w:rPr>
        <w:t xml:space="preserve">. </w:t>
      </w:r>
      <w:r w:rsidR="00882F5C" w:rsidRPr="00882F5C">
        <w:rPr>
          <w:rFonts w:asciiTheme="majorHAnsi" w:hAnsiTheme="majorHAnsi" w:cstheme="majorHAnsi"/>
          <w:sz w:val="28"/>
        </w:rPr>
        <w:t>Một giải pháp đổi mới sáng tạo giúp phục hồi kinh tế sau lũ bằng cách số hóa chuỗi cung ứng nông sản, hỗ trợ nông dân tiếp cận thị trường nhanh chóng, minh bạch và hiệu quả.</w:t>
      </w:r>
    </w:p>
    <w:p w14:paraId="7E88EDA0" w14:textId="40ED2C75" w:rsidR="00882F5C" w:rsidRPr="00004546" w:rsidRDefault="00882F5C" w:rsidP="00206FE1">
      <w:pPr>
        <w:spacing w:line="276" w:lineRule="auto"/>
        <w:rPr>
          <w:rFonts w:asciiTheme="majorHAnsi" w:hAnsiTheme="majorHAnsi" w:cstheme="majorHAnsi"/>
          <w:b/>
          <w:bCs/>
          <w:i/>
          <w:iCs/>
          <w:sz w:val="28"/>
          <w:lang w:val="en-US"/>
        </w:rPr>
      </w:pPr>
      <w:r w:rsidRPr="00004546">
        <w:rPr>
          <w:rFonts w:asciiTheme="majorHAnsi" w:hAnsiTheme="majorHAnsi" w:cstheme="majorHAnsi"/>
          <w:b/>
          <w:bCs/>
          <w:i/>
          <w:iCs/>
          <w:sz w:val="28"/>
        </w:rPr>
        <w:t>Mục tiêu sáng kiến</w:t>
      </w:r>
      <w:r w:rsidRPr="00004546">
        <w:rPr>
          <w:rFonts w:asciiTheme="majorHAnsi" w:hAnsiTheme="majorHAnsi" w:cstheme="majorHAnsi"/>
          <w:b/>
          <w:bCs/>
          <w:i/>
          <w:iCs/>
          <w:sz w:val="28"/>
          <w:lang w:val="en-US"/>
        </w:rPr>
        <w:t>:</w:t>
      </w:r>
    </w:p>
    <w:p w14:paraId="661117BF" w14:textId="6109B4A1" w:rsidR="00882F5C" w:rsidRPr="00882F5C" w:rsidRDefault="00882F5C" w:rsidP="00206FE1">
      <w:pPr>
        <w:spacing w:line="276" w:lineRule="auto"/>
        <w:ind w:firstLine="360"/>
        <w:rPr>
          <w:rFonts w:asciiTheme="majorHAnsi" w:hAnsiTheme="majorHAnsi" w:cstheme="majorHAnsi"/>
          <w:sz w:val="28"/>
        </w:rPr>
      </w:pPr>
      <w:r w:rsidRPr="00882F5C">
        <w:rPr>
          <w:rFonts w:asciiTheme="majorHAnsi" w:hAnsiTheme="majorHAnsi" w:cstheme="majorHAnsi"/>
          <w:sz w:val="28"/>
          <w:lang w:val="en-US"/>
        </w:rPr>
        <w:t xml:space="preserve">+ </w:t>
      </w:r>
      <w:r w:rsidRPr="00882F5C">
        <w:rPr>
          <w:rFonts w:asciiTheme="majorHAnsi" w:hAnsiTheme="majorHAnsi" w:cstheme="majorHAnsi"/>
          <w:sz w:val="28"/>
        </w:rPr>
        <w:t>Phục hồi sản xuất nông nghiệp sau lũ bằng cách kết nối trực tiếp người nông dân với người tiêu dùng và doanh nghiệp qua nền tảng số.</w:t>
      </w:r>
    </w:p>
    <w:p w14:paraId="38C8E7B5" w14:textId="1C48E121" w:rsidR="00882F5C" w:rsidRPr="00882F5C" w:rsidRDefault="00882F5C" w:rsidP="00206FE1">
      <w:pPr>
        <w:spacing w:line="276" w:lineRule="auto"/>
        <w:ind w:firstLine="360"/>
        <w:rPr>
          <w:rFonts w:asciiTheme="majorHAnsi" w:hAnsiTheme="majorHAnsi" w:cstheme="majorHAnsi"/>
          <w:sz w:val="28"/>
        </w:rPr>
      </w:pPr>
      <w:r w:rsidRPr="00882F5C">
        <w:rPr>
          <w:rFonts w:asciiTheme="majorHAnsi" w:hAnsiTheme="majorHAnsi" w:cstheme="majorHAnsi"/>
          <w:sz w:val="28"/>
        </w:rPr>
        <w:t>+ Tăng giá trị nông sản địa phương bằng truy xuất nguồn gốc, chứng nhận chất lượng và truyền thông số.</w:t>
      </w:r>
    </w:p>
    <w:p w14:paraId="0E6DE51F" w14:textId="20F8EFB6" w:rsidR="00882F5C" w:rsidRPr="00882F5C" w:rsidRDefault="00882F5C" w:rsidP="00206FE1">
      <w:pPr>
        <w:spacing w:line="276" w:lineRule="auto"/>
        <w:ind w:firstLine="360"/>
        <w:rPr>
          <w:rFonts w:asciiTheme="majorHAnsi" w:hAnsiTheme="majorHAnsi" w:cstheme="majorHAnsi"/>
          <w:sz w:val="28"/>
        </w:rPr>
      </w:pPr>
      <w:r w:rsidRPr="00882F5C">
        <w:rPr>
          <w:rFonts w:asciiTheme="majorHAnsi" w:hAnsiTheme="majorHAnsi" w:cstheme="majorHAnsi"/>
          <w:sz w:val="28"/>
        </w:rPr>
        <w:t>+ Giảm phụ thuộc vào thương lái, hạn chế tình trạng ép giá sau thiên tai.</w:t>
      </w:r>
    </w:p>
    <w:p w14:paraId="65D36742" w14:textId="472DF9C0" w:rsidR="00206FE1" w:rsidRPr="00206FE1" w:rsidRDefault="00882F5C" w:rsidP="00206FE1">
      <w:pPr>
        <w:spacing w:line="276" w:lineRule="auto"/>
        <w:rPr>
          <w:rFonts w:asciiTheme="majorHAnsi" w:hAnsiTheme="majorHAnsi" w:cstheme="majorHAnsi"/>
          <w:sz w:val="28"/>
        </w:rPr>
      </w:pPr>
      <w:r w:rsidRPr="00882F5C">
        <w:rPr>
          <w:rFonts w:asciiTheme="majorHAnsi" w:hAnsiTheme="majorHAnsi" w:cstheme="majorHAnsi"/>
          <w:sz w:val="28"/>
        </w:rPr>
        <w:t>Để thực hiện kế hoạch ta cần:</w:t>
      </w:r>
      <w:r w:rsidRPr="00882F5C">
        <w:rPr>
          <w:rFonts w:asciiTheme="majorHAnsi" w:hAnsiTheme="majorHAnsi" w:cstheme="majorHAnsi"/>
          <w:b/>
          <w:bCs/>
          <w:sz w:val="28"/>
        </w:rPr>
        <w:t xml:space="preserve">  </w:t>
      </w:r>
      <w:r w:rsidRPr="00882F5C">
        <w:rPr>
          <w:rFonts w:asciiTheme="majorHAnsi" w:hAnsiTheme="majorHAnsi" w:cstheme="majorHAnsi"/>
          <w:sz w:val="28"/>
        </w:rPr>
        <w:t xml:space="preserve">Thành lập </w:t>
      </w:r>
      <w:r w:rsidR="007B4E2A" w:rsidRPr="007B4E2A">
        <w:rPr>
          <w:rFonts w:asciiTheme="majorHAnsi" w:hAnsiTheme="majorHAnsi" w:cstheme="majorHAnsi"/>
          <w:sz w:val="28"/>
        </w:rPr>
        <w:t>b</w:t>
      </w:r>
      <w:r w:rsidRPr="00882F5C">
        <w:rPr>
          <w:rFonts w:asciiTheme="majorHAnsi" w:hAnsiTheme="majorHAnsi" w:cstheme="majorHAnsi"/>
          <w:sz w:val="28"/>
        </w:rPr>
        <w:t>an điều phối dự án gồm đại diện Sở NN&amp;PTNT, Sở Công Thương, Hội Nông dân, Đoàn Thanh niên, doanh nghiệp công nghệ</w:t>
      </w:r>
      <w:r w:rsidR="00206FE1" w:rsidRPr="00206FE1">
        <w:rPr>
          <w:rFonts w:asciiTheme="majorHAnsi" w:hAnsiTheme="majorHAnsi" w:cstheme="majorHAnsi"/>
          <w:sz w:val="28"/>
        </w:rPr>
        <w:t xml:space="preserve">; Khảo sát vùng bị ảnh hưởng bởi lũ: </w:t>
      </w:r>
      <w:r w:rsidR="004B0ADC" w:rsidRPr="004B0ADC">
        <w:rPr>
          <w:rFonts w:asciiTheme="majorHAnsi" w:hAnsiTheme="majorHAnsi" w:cstheme="majorHAnsi"/>
          <w:sz w:val="28"/>
        </w:rPr>
        <w:t>X</w:t>
      </w:r>
      <w:r w:rsidR="00206FE1" w:rsidRPr="00206FE1">
        <w:rPr>
          <w:rFonts w:asciiTheme="majorHAnsi" w:hAnsiTheme="majorHAnsi" w:cstheme="majorHAnsi"/>
          <w:sz w:val="28"/>
        </w:rPr>
        <w:t>ác định các hộ nông dân cần hỗ trợ gấp;</w:t>
      </w:r>
      <w:r w:rsidR="00206FE1" w:rsidRPr="00206FE1">
        <w:rPr>
          <w:rFonts w:asciiTheme="majorHAnsi" w:hAnsiTheme="majorHAnsi" w:cstheme="majorHAnsi"/>
          <w:b/>
          <w:bCs/>
          <w:sz w:val="28"/>
        </w:rPr>
        <w:t xml:space="preserve"> </w:t>
      </w:r>
      <w:r w:rsidR="00206FE1" w:rsidRPr="00206FE1">
        <w:rPr>
          <w:rFonts w:asciiTheme="majorHAnsi" w:hAnsiTheme="majorHAnsi" w:cstheme="majorHAnsi"/>
          <w:sz w:val="28"/>
        </w:rPr>
        <w:t>Lựa chọn đơn vị phát triển nền tảng số: ưu tiên startup địa phương hoặc hợp tác với trường đại học CNTT.</w:t>
      </w:r>
    </w:p>
    <w:p w14:paraId="45D98C4E" w14:textId="481475AA" w:rsidR="00882F5C" w:rsidRPr="005F5B43" w:rsidRDefault="00206FE1" w:rsidP="00206FE1">
      <w:pPr>
        <w:spacing w:line="276" w:lineRule="auto"/>
        <w:ind w:firstLine="720"/>
        <w:rPr>
          <w:rFonts w:asciiTheme="majorHAnsi" w:hAnsiTheme="majorHAnsi" w:cstheme="majorHAnsi"/>
          <w:sz w:val="28"/>
        </w:rPr>
      </w:pPr>
      <w:r w:rsidRPr="00206FE1">
        <w:rPr>
          <w:rFonts w:asciiTheme="majorHAnsi" w:hAnsiTheme="majorHAnsi" w:cstheme="majorHAnsi"/>
          <w:sz w:val="28"/>
        </w:rPr>
        <w:t xml:space="preserve">Với sáng hình thức và nội dung thiết kế giao diện đơn giản, dễ dùng cho nông dân. Tích hợp các tính năng: </w:t>
      </w:r>
      <w:r w:rsidR="00142074" w:rsidRPr="00142074">
        <w:rPr>
          <w:rFonts w:asciiTheme="majorHAnsi" w:hAnsiTheme="majorHAnsi" w:cstheme="majorHAnsi"/>
          <w:sz w:val="28"/>
        </w:rPr>
        <w:t>Đ</w:t>
      </w:r>
      <w:r w:rsidRPr="00206FE1">
        <w:rPr>
          <w:rFonts w:asciiTheme="majorHAnsi" w:hAnsiTheme="majorHAnsi" w:cstheme="majorHAnsi"/>
          <w:sz w:val="28"/>
        </w:rPr>
        <w:t>ăng sản phẩm, livestream, QR truy xuất, thanh toán điện tử, bản đồ vùng lũ. Kết nối với đơn vị vận chuyển và ví điện tử (Momo, VNPay</w:t>
      </w:r>
      <w:r w:rsidR="004B0ADC" w:rsidRPr="00E3439E">
        <w:rPr>
          <w:rFonts w:asciiTheme="majorHAnsi" w:hAnsiTheme="majorHAnsi" w:cstheme="majorHAnsi"/>
          <w:sz w:val="28"/>
        </w:rPr>
        <w:t xml:space="preserve">, </w:t>
      </w:r>
      <w:r w:rsidR="00E3439E" w:rsidRPr="00E3439E">
        <w:rPr>
          <w:rFonts w:asciiTheme="majorHAnsi" w:hAnsiTheme="majorHAnsi" w:cstheme="majorHAnsi"/>
          <w:sz w:val="28"/>
        </w:rPr>
        <w:t>SmartBanking,</w:t>
      </w:r>
      <w:r w:rsidRPr="00206FE1">
        <w:rPr>
          <w:rFonts w:asciiTheme="majorHAnsi" w:hAnsiTheme="majorHAnsi" w:cstheme="majorHAnsi"/>
          <w:sz w:val="28"/>
        </w:rPr>
        <w:t>…). Để kiểm tra tính thiết thực, ta cho thí điểm bằng cách tổ chức lớp tập huấn sử dụng nền tảng cho nông dân. Triển khai thí điểm tại 2 xã bị ảnh hưởng nặng nhất và thu thập phản hồi và cải tiến nền tảng. Sau đó mới m</w:t>
      </w:r>
      <w:r w:rsidR="00E3439E" w:rsidRPr="00E3439E">
        <w:rPr>
          <w:rFonts w:asciiTheme="majorHAnsi" w:hAnsiTheme="majorHAnsi" w:cstheme="majorHAnsi"/>
          <w:sz w:val="28"/>
        </w:rPr>
        <w:t>ở</w:t>
      </w:r>
      <w:r w:rsidRPr="00206FE1">
        <w:rPr>
          <w:rFonts w:asciiTheme="majorHAnsi" w:hAnsiTheme="majorHAnsi" w:cstheme="majorHAnsi"/>
          <w:sz w:val="28"/>
        </w:rPr>
        <w:t xml:space="preserve"> rộng truyền thông ra toàn tỉnh, tổ chức tuần lễ nông sản tại các siêu thị,</w:t>
      </w:r>
      <w:r w:rsidR="00004546" w:rsidRPr="00004546">
        <w:rPr>
          <w:rFonts w:asciiTheme="majorHAnsi" w:hAnsiTheme="majorHAnsi" w:cstheme="majorHAnsi"/>
          <w:sz w:val="28"/>
        </w:rPr>
        <w:t xml:space="preserve"> vinmart</w:t>
      </w:r>
      <w:r>
        <w:rPr>
          <w:rFonts w:asciiTheme="majorHAnsi" w:hAnsiTheme="majorHAnsi" w:cstheme="majorHAnsi"/>
          <w:sz w:val="28"/>
        </w:rPr>
        <w:t>…</w:t>
      </w:r>
    </w:p>
    <w:p w14:paraId="55840767" w14:textId="77777777" w:rsidR="006E48BC" w:rsidRDefault="006E48BC" w:rsidP="00206FE1">
      <w:pPr>
        <w:spacing w:line="276" w:lineRule="auto"/>
        <w:rPr>
          <w:rFonts w:asciiTheme="majorHAnsi" w:hAnsiTheme="majorHAnsi" w:cstheme="majorHAnsi"/>
          <w:b/>
          <w:bCs/>
          <w:i/>
          <w:iCs/>
          <w:sz w:val="28"/>
          <w:lang w:val="en-US"/>
        </w:rPr>
      </w:pPr>
    </w:p>
    <w:p w14:paraId="7468A4DE" w14:textId="19E7325E" w:rsidR="00882F5C" w:rsidRPr="00882F5C" w:rsidRDefault="00882F5C" w:rsidP="00206FE1">
      <w:pPr>
        <w:spacing w:line="276" w:lineRule="auto"/>
        <w:rPr>
          <w:rFonts w:asciiTheme="majorHAnsi" w:hAnsiTheme="majorHAnsi" w:cstheme="majorHAnsi"/>
          <w:b/>
          <w:bCs/>
          <w:i/>
          <w:iCs/>
          <w:sz w:val="28"/>
        </w:rPr>
      </w:pPr>
      <w:r w:rsidRPr="00882F5C">
        <w:rPr>
          <w:rFonts w:asciiTheme="majorHAnsi" w:hAnsiTheme="majorHAnsi" w:cstheme="majorHAnsi"/>
          <w:b/>
          <w:bCs/>
          <w:i/>
          <w:iCs/>
          <w:sz w:val="28"/>
        </w:rPr>
        <w:t>Nội dung đổi mới sáng tạo:</w:t>
      </w:r>
    </w:p>
    <w:p w14:paraId="6D89C48B" w14:textId="77777777" w:rsidR="00882F5C" w:rsidRPr="00882F5C" w:rsidRDefault="00882F5C" w:rsidP="00206FE1">
      <w:pPr>
        <w:numPr>
          <w:ilvl w:val="0"/>
          <w:numId w:val="2"/>
        </w:numPr>
        <w:spacing w:line="276" w:lineRule="auto"/>
        <w:rPr>
          <w:rFonts w:asciiTheme="majorHAnsi" w:hAnsiTheme="majorHAnsi" w:cstheme="majorHAnsi"/>
          <w:sz w:val="28"/>
        </w:rPr>
      </w:pPr>
      <w:r w:rsidRPr="00882F5C">
        <w:rPr>
          <w:rFonts w:asciiTheme="majorHAnsi" w:hAnsiTheme="majorHAnsi" w:cstheme="majorHAnsi"/>
          <w:sz w:val="28"/>
        </w:rPr>
        <w:t>Xây dựng nền tảng “Chợ số nông sản Thái Nguyên”</w:t>
      </w:r>
    </w:p>
    <w:p w14:paraId="53ECA1CF" w14:textId="77777777" w:rsidR="006E48BC" w:rsidRDefault="006E48BC" w:rsidP="00142074">
      <w:pPr>
        <w:spacing w:line="276" w:lineRule="auto"/>
        <w:ind w:left="1080"/>
        <w:rPr>
          <w:rFonts w:asciiTheme="majorHAnsi" w:hAnsiTheme="majorHAnsi" w:cstheme="majorHAnsi"/>
          <w:sz w:val="28"/>
          <w:lang w:val="en-US"/>
        </w:rPr>
      </w:pPr>
    </w:p>
    <w:p w14:paraId="365A9F4D" w14:textId="77777777" w:rsidR="006E48BC" w:rsidRDefault="006E48BC" w:rsidP="00142074">
      <w:pPr>
        <w:spacing w:line="276" w:lineRule="auto"/>
        <w:ind w:left="1080"/>
        <w:rPr>
          <w:rFonts w:asciiTheme="majorHAnsi" w:hAnsiTheme="majorHAnsi" w:cstheme="majorHAnsi"/>
          <w:sz w:val="28"/>
          <w:lang w:val="en-US"/>
        </w:rPr>
      </w:pPr>
    </w:p>
    <w:p w14:paraId="47A586D6" w14:textId="77777777" w:rsidR="006E48BC" w:rsidRDefault="006E48BC" w:rsidP="00142074">
      <w:pPr>
        <w:spacing w:line="276" w:lineRule="auto"/>
        <w:ind w:left="1080"/>
        <w:rPr>
          <w:rFonts w:asciiTheme="majorHAnsi" w:hAnsiTheme="majorHAnsi" w:cstheme="majorHAnsi"/>
          <w:sz w:val="28"/>
          <w:lang w:val="en-US"/>
        </w:rPr>
      </w:pPr>
    </w:p>
    <w:p w14:paraId="1629248F" w14:textId="77777777" w:rsidR="006E48BC" w:rsidRDefault="006E48BC" w:rsidP="00142074">
      <w:pPr>
        <w:spacing w:line="276" w:lineRule="auto"/>
        <w:ind w:left="1080"/>
        <w:rPr>
          <w:rFonts w:asciiTheme="majorHAnsi" w:hAnsiTheme="majorHAnsi" w:cstheme="majorHAnsi"/>
          <w:sz w:val="28"/>
          <w:lang w:val="en-US"/>
        </w:rPr>
      </w:pPr>
    </w:p>
    <w:p w14:paraId="35F883DB" w14:textId="77777777" w:rsidR="006E48BC" w:rsidRDefault="006E48BC" w:rsidP="00142074">
      <w:pPr>
        <w:spacing w:line="276" w:lineRule="auto"/>
        <w:ind w:left="1080"/>
        <w:rPr>
          <w:rFonts w:asciiTheme="majorHAnsi" w:hAnsiTheme="majorHAnsi" w:cstheme="majorHAnsi"/>
          <w:sz w:val="28"/>
          <w:lang w:val="en-US"/>
        </w:rPr>
      </w:pPr>
    </w:p>
    <w:p w14:paraId="676EE4AD" w14:textId="029F57D0" w:rsidR="00142074" w:rsidRPr="00766087" w:rsidRDefault="00882F5C" w:rsidP="00142074">
      <w:pPr>
        <w:spacing w:line="276" w:lineRule="auto"/>
        <w:ind w:left="1080"/>
        <w:rPr>
          <w:rFonts w:asciiTheme="majorHAnsi" w:hAnsiTheme="majorHAnsi" w:cstheme="majorHAnsi"/>
          <w:sz w:val="28"/>
        </w:rPr>
      </w:pPr>
      <w:r w:rsidRPr="00882F5C">
        <w:rPr>
          <w:rFonts w:asciiTheme="majorHAnsi" w:hAnsiTheme="majorHAnsi" w:cstheme="majorHAnsi"/>
          <w:sz w:val="28"/>
        </w:rPr>
        <w:lastRenderedPageBreak/>
        <w:t>+ Ứng dụng web và di động giúp nông dân đăng bán sản phẩm trực tiếp.</w:t>
      </w:r>
    </w:p>
    <w:p w14:paraId="555B58AD" w14:textId="63A6C593" w:rsidR="00142074" w:rsidRPr="00142074" w:rsidRDefault="00142074" w:rsidP="00FC4E7E">
      <w:pPr>
        <w:spacing w:line="276" w:lineRule="auto"/>
        <w:ind w:left="1080"/>
        <w:jc w:val="center"/>
        <w:rPr>
          <w:rFonts w:asciiTheme="majorHAnsi" w:hAnsiTheme="majorHAnsi" w:cstheme="majorHAnsi"/>
          <w:sz w:val="28"/>
          <w:lang w:val="en-US"/>
        </w:rPr>
      </w:pPr>
      <w:r w:rsidRPr="00142074">
        <w:rPr>
          <w:rFonts w:asciiTheme="majorHAnsi" w:hAnsiTheme="majorHAnsi" w:cstheme="majorHAnsi"/>
          <w:noProof/>
          <w:sz w:val="28"/>
          <w:lang w:val="en-US"/>
        </w:rPr>
        <w:drawing>
          <wp:inline distT="0" distB="0" distL="0" distR="0" wp14:anchorId="0FF67577" wp14:editId="1EBB14E2">
            <wp:extent cx="2355850" cy="3971925"/>
            <wp:effectExtent l="0" t="0" r="6350" b="9525"/>
            <wp:docPr id="249688413" name="Hình ảnh 1" descr="Ảnh có chứa văn bản, bản đồ, Điện thoại di động, ảnh chụp màn hì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88413" name="Hình ảnh 1" descr="Ảnh có chứa văn bản, bản đồ, Điện thoại di động, ảnh chụp màn hình&#10;&#10;Nội dung do AI tạo ra có thể không chính xác."/>
                    <pic:cNvPicPr/>
                  </pic:nvPicPr>
                  <pic:blipFill>
                    <a:blip r:embed="rId5"/>
                    <a:stretch>
                      <a:fillRect/>
                    </a:stretch>
                  </pic:blipFill>
                  <pic:spPr>
                    <a:xfrm>
                      <a:off x="0" y="0"/>
                      <a:ext cx="2355986" cy="3972154"/>
                    </a:xfrm>
                    <a:prstGeom prst="rect">
                      <a:avLst/>
                    </a:prstGeom>
                  </pic:spPr>
                </pic:pic>
              </a:graphicData>
            </a:graphic>
          </wp:inline>
        </w:drawing>
      </w:r>
    </w:p>
    <w:p w14:paraId="687A7675" w14:textId="630AF1AE" w:rsidR="00142074" w:rsidRPr="00142074" w:rsidRDefault="00882F5C" w:rsidP="00142074">
      <w:pPr>
        <w:spacing w:line="276" w:lineRule="auto"/>
        <w:ind w:left="1080"/>
        <w:rPr>
          <w:rFonts w:asciiTheme="majorHAnsi" w:hAnsiTheme="majorHAnsi" w:cstheme="majorHAnsi"/>
          <w:sz w:val="28"/>
          <w:lang w:val="en-US"/>
        </w:rPr>
      </w:pPr>
      <w:r w:rsidRPr="00882F5C">
        <w:rPr>
          <w:rFonts w:asciiTheme="majorHAnsi" w:hAnsiTheme="majorHAnsi" w:cstheme="majorHAnsi"/>
          <w:sz w:val="28"/>
        </w:rPr>
        <w:t>+ Tích hợp bản đồ vùng lũ để ưu tiên hỗ trợ các hộ bị ảnh hưởng nặng.</w:t>
      </w:r>
    </w:p>
    <w:p w14:paraId="2130C0C8" w14:textId="128D73B9" w:rsidR="00882F5C" w:rsidRDefault="00882F5C" w:rsidP="00206FE1">
      <w:pPr>
        <w:spacing w:line="276" w:lineRule="auto"/>
        <w:ind w:left="1080"/>
        <w:rPr>
          <w:rFonts w:asciiTheme="majorHAnsi" w:hAnsiTheme="majorHAnsi" w:cstheme="majorHAnsi"/>
          <w:sz w:val="28"/>
          <w:lang w:val="en-US"/>
        </w:rPr>
      </w:pPr>
      <w:r w:rsidRPr="00882F5C">
        <w:rPr>
          <w:rFonts w:asciiTheme="majorHAnsi" w:hAnsiTheme="majorHAnsi" w:cstheme="majorHAnsi"/>
          <w:sz w:val="28"/>
        </w:rPr>
        <w:t>+ Tính năng livestream bán hàng, cập nhật tình trạng mùa vụ theo thời gian thực.</w:t>
      </w:r>
    </w:p>
    <w:p w14:paraId="024928A3" w14:textId="77777777" w:rsidR="006E48BC" w:rsidRDefault="00142074" w:rsidP="006E48BC">
      <w:pPr>
        <w:spacing w:line="276" w:lineRule="auto"/>
        <w:ind w:left="1080"/>
        <w:jc w:val="center"/>
        <w:rPr>
          <w:rFonts w:asciiTheme="majorHAnsi" w:hAnsiTheme="majorHAnsi" w:cstheme="majorHAnsi"/>
          <w:sz w:val="28"/>
          <w:lang w:val="en-US"/>
        </w:rPr>
      </w:pPr>
      <w:r>
        <w:rPr>
          <w:noProof/>
        </w:rPr>
        <w:drawing>
          <wp:inline distT="0" distB="0" distL="0" distR="0" wp14:anchorId="7F5831E6" wp14:editId="147312B5">
            <wp:extent cx="5286375" cy="2019300"/>
            <wp:effectExtent l="0" t="0" r="9525" b="0"/>
            <wp:docPr id="96841885" name="Hình ảnh 1" descr="Ảnh có chứa văn bản, phim hoạt hình, ảnh chụp màn hì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41885" name="Hình ảnh 1" descr="Ảnh có chứa văn bản, phim hoạt hình, ảnh chụp màn hình&#10;&#10;Nội dung do AI tạo ra có thể không chính xá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86375" cy="2019300"/>
                    </a:xfrm>
                    <a:prstGeom prst="rect">
                      <a:avLst/>
                    </a:prstGeom>
                    <a:noFill/>
                    <a:ln>
                      <a:noFill/>
                    </a:ln>
                  </pic:spPr>
                </pic:pic>
              </a:graphicData>
            </a:graphic>
          </wp:inline>
        </w:drawing>
      </w:r>
    </w:p>
    <w:p w14:paraId="0D02975F" w14:textId="451CF0A8" w:rsidR="00142074" w:rsidRDefault="00142074" w:rsidP="006E48BC">
      <w:pPr>
        <w:spacing w:line="276" w:lineRule="auto"/>
        <w:ind w:left="1080"/>
        <w:jc w:val="center"/>
        <w:rPr>
          <w:rFonts w:asciiTheme="majorHAnsi" w:hAnsiTheme="majorHAnsi" w:cstheme="majorHAnsi"/>
          <w:sz w:val="28"/>
          <w:lang w:val="en-US"/>
        </w:rPr>
      </w:pPr>
      <w:r w:rsidRPr="00142074">
        <w:rPr>
          <w:rFonts w:asciiTheme="majorHAnsi" w:hAnsiTheme="majorHAnsi" w:cstheme="majorHAnsi"/>
          <w:noProof/>
          <w:sz w:val="28"/>
          <w:lang w:val="en-US"/>
        </w:rPr>
        <w:lastRenderedPageBreak/>
        <w:drawing>
          <wp:inline distT="0" distB="0" distL="0" distR="0" wp14:anchorId="3219377C" wp14:editId="52BB6549">
            <wp:extent cx="2317266" cy="4295775"/>
            <wp:effectExtent l="0" t="0" r="6985" b="0"/>
            <wp:docPr id="1328603949" name="Hình ảnh 1" descr="Ảnh có chứa văn bản, Điện thoại di động, ảnh chụp màn hình, Thiết bị di động&#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03949" name="Hình ảnh 1" descr="Ảnh có chứa văn bản, Điện thoại di động, ảnh chụp màn hình, Thiết bị di động&#10;&#10;Nội dung do AI tạo ra có thể không chính xác."/>
                    <pic:cNvPicPr/>
                  </pic:nvPicPr>
                  <pic:blipFill>
                    <a:blip r:embed="rId7"/>
                    <a:stretch>
                      <a:fillRect/>
                    </a:stretch>
                  </pic:blipFill>
                  <pic:spPr>
                    <a:xfrm>
                      <a:off x="0" y="0"/>
                      <a:ext cx="2329055" cy="4317629"/>
                    </a:xfrm>
                    <a:prstGeom prst="rect">
                      <a:avLst/>
                    </a:prstGeom>
                  </pic:spPr>
                </pic:pic>
              </a:graphicData>
            </a:graphic>
          </wp:inline>
        </w:drawing>
      </w:r>
    </w:p>
    <w:p w14:paraId="003778FF" w14:textId="7B0C368C" w:rsidR="00142074" w:rsidRPr="00142074" w:rsidRDefault="00142074" w:rsidP="00142074">
      <w:pPr>
        <w:spacing w:line="276" w:lineRule="auto"/>
        <w:ind w:left="1080"/>
        <w:jc w:val="center"/>
        <w:rPr>
          <w:rFonts w:asciiTheme="majorHAnsi" w:hAnsiTheme="majorHAnsi" w:cstheme="majorHAnsi"/>
          <w:color w:val="EE0000"/>
          <w:sz w:val="28"/>
          <w:lang w:val="en-US"/>
        </w:rPr>
      </w:pPr>
      <w:r w:rsidRPr="00142074">
        <w:rPr>
          <w:rFonts w:asciiTheme="majorHAnsi" w:hAnsiTheme="majorHAnsi" w:cstheme="majorHAnsi"/>
          <w:color w:val="EE0000"/>
          <w:sz w:val="28"/>
          <w:lang w:val="en-US"/>
        </w:rPr>
        <w:t xml:space="preserve">Hình ảnh minh họa: Tạo trang </w:t>
      </w:r>
      <w:r w:rsidRPr="00142074">
        <w:rPr>
          <w:rFonts w:asciiTheme="majorHAnsi" w:hAnsiTheme="majorHAnsi" w:cstheme="majorHAnsi"/>
          <w:i/>
          <w:iCs/>
          <w:color w:val="EE0000"/>
          <w:sz w:val="28"/>
          <w:lang w:val="en-US"/>
        </w:rPr>
        <w:t>Nông sản Thái Nguyên</w:t>
      </w:r>
      <w:r w:rsidRPr="00142074">
        <w:rPr>
          <w:rFonts w:asciiTheme="majorHAnsi" w:hAnsiTheme="majorHAnsi" w:cstheme="majorHAnsi"/>
          <w:color w:val="EE0000"/>
          <w:sz w:val="28"/>
          <w:lang w:val="en-US"/>
        </w:rPr>
        <w:t xml:space="preserve"> với các mặt hàng nông sản cần thiết</w:t>
      </w:r>
      <w:r>
        <w:rPr>
          <w:rFonts w:asciiTheme="majorHAnsi" w:hAnsiTheme="majorHAnsi" w:cstheme="majorHAnsi"/>
          <w:color w:val="EE0000"/>
          <w:sz w:val="28"/>
          <w:lang w:val="en-US"/>
        </w:rPr>
        <w:t xml:space="preserve"> như chè, rau, của quả,….</w:t>
      </w:r>
    </w:p>
    <w:p w14:paraId="66607BB7" w14:textId="77777777" w:rsidR="00882F5C" w:rsidRPr="00882F5C" w:rsidRDefault="00882F5C" w:rsidP="00206FE1">
      <w:pPr>
        <w:numPr>
          <w:ilvl w:val="0"/>
          <w:numId w:val="2"/>
        </w:numPr>
        <w:spacing w:line="276" w:lineRule="auto"/>
        <w:rPr>
          <w:rFonts w:asciiTheme="majorHAnsi" w:hAnsiTheme="majorHAnsi" w:cstheme="majorHAnsi"/>
          <w:sz w:val="28"/>
        </w:rPr>
      </w:pPr>
      <w:r w:rsidRPr="00882F5C">
        <w:rPr>
          <w:rFonts w:asciiTheme="majorHAnsi" w:hAnsiTheme="majorHAnsi" w:cstheme="majorHAnsi"/>
          <w:sz w:val="28"/>
        </w:rPr>
        <w:t>Mã QR truy xuất nguồn gốc</w:t>
      </w:r>
    </w:p>
    <w:p w14:paraId="1E770B20" w14:textId="46CE7B7C" w:rsidR="00882F5C" w:rsidRPr="00882F5C" w:rsidRDefault="00882F5C" w:rsidP="00206FE1">
      <w:pPr>
        <w:spacing w:line="276" w:lineRule="auto"/>
        <w:ind w:left="1080"/>
        <w:rPr>
          <w:rFonts w:asciiTheme="majorHAnsi" w:hAnsiTheme="majorHAnsi" w:cstheme="majorHAnsi"/>
          <w:sz w:val="28"/>
        </w:rPr>
      </w:pPr>
      <w:r w:rsidRPr="00882F5C">
        <w:rPr>
          <w:rFonts w:asciiTheme="majorHAnsi" w:hAnsiTheme="majorHAnsi" w:cstheme="majorHAnsi"/>
          <w:sz w:val="28"/>
        </w:rPr>
        <w:t>+ Mỗi sản phẩm có mã QR gắn với thông tin vùng trồng, quy trình sản xuất, thời điểm thu hoạch.</w:t>
      </w:r>
    </w:p>
    <w:p w14:paraId="57F296D3" w14:textId="6E5419B4" w:rsidR="00882F5C" w:rsidRPr="00882F5C" w:rsidRDefault="00882F5C" w:rsidP="00206FE1">
      <w:pPr>
        <w:spacing w:line="276" w:lineRule="auto"/>
        <w:ind w:left="1080"/>
        <w:rPr>
          <w:rFonts w:asciiTheme="majorHAnsi" w:hAnsiTheme="majorHAnsi" w:cstheme="majorHAnsi"/>
          <w:sz w:val="28"/>
        </w:rPr>
      </w:pPr>
      <w:r w:rsidRPr="00882F5C">
        <w:rPr>
          <w:rFonts w:asciiTheme="majorHAnsi" w:hAnsiTheme="majorHAnsi" w:cstheme="majorHAnsi"/>
          <w:sz w:val="28"/>
        </w:rPr>
        <w:t>+ Tăng độ tin cậy và giá trị thương hiệu nông sản Thái Nguyên.</w:t>
      </w:r>
    </w:p>
    <w:p w14:paraId="10911271" w14:textId="77777777" w:rsidR="00882F5C" w:rsidRPr="00882F5C" w:rsidRDefault="00882F5C" w:rsidP="00206FE1">
      <w:pPr>
        <w:numPr>
          <w:ilvl w:val="0"/>
          <w:numId w:val="2"/>
        </w:numPr>
        <w:spacing w:line="276" w:lineRule="auto"/>
        <w:rPr>
          <w:rFonts w:asciiTheme="majorHAnsi" w:hAnsiTheme="majorHAnsi" w:cstheme="majorHAnsi"/>
          <w:sz w:val="28"/>
        </w:rPr>
      </w:pPr>
      <w:r w:rsidRPr="00882F5C">
        <w:rPr>
          <w:rFonts w:asciiTheme="majorHAnsi" w:hAnsiTheme="majorHAnsi" w:cstheme="majorHAnsi"/>
          <w:sz w:val="28"/>
        </w:rPr>
        <w:t>Hợp tác với các đơn vị vận chuyển và fintech</w:t>
      </w:r>
    </w:p>
    <w:p w14:paraId="287D4135" w14:textId="421951A0" w:rsidR="00882F5C" w:rsidRPr="00882F5C" w:rsidRDefault="00882F5C" w:rsidP="00206FE1">
      <w:pPr>
        <w:spacing w:line="276" w:lineRule="auto"/>
        <w:ind w:left="360" w:firstLine="720"/>
        <w:rPr>
          <w:rFonts w:asciiTheme="majorHAnsi" w:hAnsiTheme="majorHAnsi" w:cstheme="majorHAnsi"/>
          <w:sz w:val="28"/>
        </w:rPr>
      </w:pPr>
      <w:r w:rsidRPr="00882F5C">
        <w:rPr>
          <w:rFonts w:asciiTheme="majorHAnsi" w:hAnsiTheme="majorHAnsi" w:cstheme="majorHAnsi"/>
          <w:sz w:val="28"/>
        </w:rPr>
        <w:t>+ Tích hợp thanh toán điện tử và dịch vụ giao hàng tận nơi.</w:t>
      </w:r>
    </w:p>
    <w:p w14:paraId="683B6505" w14:textId="52C840B8" w:rsidR="00882F5C" w:rsidRPr="00766087" w:rsidRDefault="00882F5C" w:rsidP="00206FE1">
      <w:pPr>
        <w:spacing w:line="276" w:lineRule="auto"/>
        <w:ind w:left="360" w:firstLine="720"/>
        <w:rPr>
          <w:rFonts w:asciiTheme="majorHAnsi" w:hAnsiTheme="majorHAnsi" w:cstheme="majorHAnsi"/>
          <w:sz w:val="28"/>
        </w:rPr>
      </w:pPr>
      <w:r w:rsidRPr="00882F5C">
        <w:rPr>
          <w:rFonts w:asciiTheme="majorHAnsi" w:hAnsiTheme="majorHAnsi" w:cstheme="majorHAnsi"/>
          <w:sz w:val="28"/>
        </w:rPr>
        <w:t>+ Ưu tiên các tuyến vận chuyển từ vùng bị lũ đến trung tâm tiêu thụ.</w:t>
      </w:r>
    </w:p>
    <w:p w14:paraId="0C10DD5B" w14:textId="2F034F94" w:rsidR="00FC4E7E" w:rsidRDefault="00FC4E7E" w:rsidP="00FC4E7E">
      <w:pPr>
        <w:spacing w:line="276" w:lineRule="auto"/>
        <w:ind w:left="360" w:firstLine="720"/>
        <w:jc w:val="center"/>
        <w:rPr>
          <w:rFonts w:asciiTheme="majorHAnsi" w:hAnsiTheme="majorHAnsi" w:cstheme="majorHAnsi"/>
          <w:sz w:val="28"/>
          <w:lang w:val="en-US"/>
        </w:rPr>
      </w:pPr>
      <w:r w:rsidRPr="00FC4E7E">
        <w:rPr>
          <w:rFonts w:asciiTheme="majorHAnsi" w:hAnsiTheme="majorHAnsi" w:cstheme="majorHAnsi"/>
          <w:noProof/>
          <w:sz w:val="28"/>
          <w:lang w:val="en-US"/>
        </w:rPr>
        <w:lastRenderedPageBreak/>
        <w:drawing>
          <wp:inline distT="0" distB="0" distL="0" distR="0" wp14:anchorId="2D10B4B0" wp14:editId="59B1978A">
            <wp:extent cx="2094865" cy="4200525"/>
            <wp:effectExtent l="0" t="0" r="635" b="9525"/>
            <wp:docPr id="1790577681" name="Hình ảnh 1" descr="Ảnh có chứa văn bản, Điện thoại di động, Thiết bị di động, ảnh chụp màn hì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577681" name="Hình ảnh 1" descr="Ảnh có chứa văn bản, Điện thoại di động, Thiết bị di động, ảnh chụp màn hình&#10;&#10;Nội dung do AI tạo ra có thể không chính xác."/>
                    <pic:cNvPicPr/>
                  </pic:nvPicPr>
                  <pic:blipFill>
                    <a:blip r:embed="rId8"/>
                    <a:stretch>
                      <a:fillRect/>
                    </a:stretch>
                  </pic:blipFill>
                  <pic:spPr>
                    <a:xfrm>
                      <a:off x="0" y="0"/>
                      <a:ext cx="2104309" cy="4219462"/>
                    </a:xfrm>
                    <a:prstGeom prst="rect">
                      <a:avLst/>
                    </a:prstGeom>
                  </pic:spPr>
                </pic:pic>
              </a:graphicData>
            </a:graphic>
          </wp:inline>
        </w:drawing>
      </w:r>
    </w:p>
    <w:p w14:paraId="75F0F626" w14:textId="5CA5C868" w:rsidR="00FC4E7E" w:rsidRPr="00FC4E7E" w:rsidRDefault="00FC4E7E" w:rsidP="00FC4E7E">
      <w:pPr>
        <w:spacing w:line="276" w:lineRule="auto"/>
        <w:ind w:left="644"/>
        <w:jc w:val="center"/>
        <w:rPr>
          <w:rFonts w:asciiTheme="majorHAnsi" w:hAnsiTheme="majorHAnsi" w:cstheme="majorHAnsi"/>
          <w:i/>
          <w:iCs/>
          <w:color w:val="EE0000"/>
          <w:sz w:val="28"/>
        </w:rPr>
      </w:pPr>
      <w:r w:rsidRPr="00FC4E7E">
        <w:rPr>
          <w:rFonts w:asciiTheme="majorHAnsi" w:hAnsiTheme="majorHAnsi" w:cstheme="majorHAnsi"/>
          <w:i/>
          <w:iCs/>
          <w:color w:val="EE0000"/>
          <w:sz w:val="28"/>
          <w:lang w:val="en-US"/>
        </w:rPr>
        <w:t xml:space="preserve">Hình ảnh: </w:t>
      </w:r>
      <w:r w:rsidRPr="00FC4E7E">
        <w:rPr>
          <w:rFonts w:asciiTheme="majorHAnsi" w:hAnsiTheme="majorHAnsi" w:cstheme="majorHAnsi"/>
          <w:i/>
          <w:iCs/>
          <w:color w:val="EE0000"/>
          <w:sz w:val="28"/>
        </w:rPr>
        <w:t>đơn vị vận chuyển và fintech</w:t>
      </w:r>
      <w:r w:rsidRPr="00FC4E7E">
        <w:rPr>
          <w:rFonts w:asciiTheme="majorHAnsi" w:hAnsiTheme="majorHAnsi" w:cstheme="majorHAnsi"/>
          <w:i/>
          <w:iCs/>
          <w:color w:val="EE0000"/>
          <w:sz w:val="28"/>
          <w:lang w:val="en-US"/>
        </w:rPr>
        <w:t xml:space="preserve"> t</w:t>
      </w:r>
      <w:r w:rsidRPr="00FC4E7E">
        <w:rPr>
          <w:rFonts w:asciiTheme="majorHAnsi" w:hAnsiTheme="majorHAnsi" w:cstheme="majorHAnsi"/>
          <w:i/>
          <w:iCs/>
          <w:color w:val="EE0000"/>
          <w:sz w:val="28"/>
        </w:rPr>
        <w:t>ích hợp thanh toán điện tử và dịch vụ giao hàng tận nơi.</w:t>
      </w:r>
    </w:p>
    <w:p w14:paraId="499F57B1" w14:textId="77777777" w:rsidR="00882F5C" w:rsidRPr="00882F5C" w:rsidRDefault="00882F5C" w:rsidP="00206FE1">
      <w:pPr>
        <w:numPr>
          <w:ilvl w:val="0"/>
          <w:numId w:val="2"/>
        </w:numPr>
        <w:spacing w:line="276" w:lineRule="auto"/>
        <w:rPr>
          <w:rFonts w:asciiTheme="majorHAnsi" w:hAnsiTheme="majorHAnsi" w:cstheme="majorHAnsi"/>
          <w:sz w:val="28"/>
        </w:rPr>
      </w:pPr>
      <w:r w:rsidRPr="00882F5C">
        <w:rPr>
          <w:rFonts w:asciiTheme="majorHAnsi" w:hAnsiTheme="majorHAnsi" w:cstheme="majorHAnsi"/>
          <w:sz w:val="28"/>
        </w:rPr>
        <w:t>Chiến dịch truyền thông “Nông sản hồi sinh”</w:t>
      </w:r>
    </w:p>
    <w:p w14:paraId="00F40A34" w14:textId="4D3A91B4" w:rsidR="00882F5C" w:rsidRPr="00882F5C" w:rsidRDefault="00882F5C" w:rsidP="00004546">
      <w:pPr>
        <w:spacing w:line="276" w:lineRule="auto"/>
        <w:ind w:firstLine="644"/>
        <w:rPr>
          <w:rFonts w:asciiTheme="majorHAnsi" w:hAnsiTheme="majorHAnsi" w:cstheme="majorHAnsi"/>
          <w:sz w:val="28"/>
        </w:rPr>
      </w:pPr>
      <w:r w:rsidRPr="00882F5C">
        <w:rPr>
          <w:rFonts w:asciiTheme="majorHAnsi" w:hAnsiTheme="majorHAnsi" w:cstheme="majorHAnsi"/>
          <w:sz w:val="28"/>
        </w:rPr>
        <w:t>+ Kêu gọi cộng đồng ủng hộ nông sản vùng lũ qua mạng xã hội.</w:t>
      </w:r>
    </w:p>
    <w:p w14:paraId="2D382BC2" w14:textId="72C273C4" w:rsidR="00882F5C" w:rsidRPr="00766087" w:rsidRDefault="00882F5C" w:rsidP="00004546">
      <w:pPr>
        <w:spacing w:line="276" w:lineRule="auto"/>
        <w:ind w:firstLine="644"/>
        <w:rPr>
          <w:rFonts w:asciiTheme="majorHAnsi" w:hAnsiTheme="majorHAnsi" w:cstheme="majorHAnsi"/>
          <w:sz w:val="28"/>
        </w:rPr>
      </w:pPr>
      <w:r w:rsidRPr="00882F5C">
        <w:rPr>
          <w:rFonts w:asciiTheme="majorHAnsi" w:hAnsiTheme="majorHAnsi" w:cstheme="majorHAnsi"/>
          <w:sz w:val="28"/>
        </w:rPr>
        <w:t>+ Tổ chức tuần lễ “Nông sản Thái Nguyên sau lũ” tại các siêu thị lớn.</w:t>
      </w:r>
    </w:p>
    <w:p w14:paraId="0DFF09A8" w14:textId="5F4597AE" w:rsidR="00FC4E7E" w:rsidRPr="00FC4E7E" w:rsidRDefault="00FC4E7E" w:rsidP="00004546">
      <w:pPr>
        <w:spacing w:line="276" w:lineRule="auto"/>
        <w:ind w:firstLine="644"/>
        <w:rPr>
          <w:rFonts w:asciiTheme="majorHAnsi" w:hAnsiTheme="majorHAnsi" w:cstheme="majorHAnsi"/>
          <w:sz w:val="28"/>
          <w:lang w:val="en-US"/>
        </w:rPr>
      </w:pPr>
      <w:r w:rsidRPr="00FC4E7E">
        <w:rPr>
          <w:rFonts w:asciiTheme="majorHAnsi" w:hAnsiTheme="majorHAnsi" w:cstheme="majorHAnsi"/>
          <w:noProof/>
          <w:sz w:val="28"/>
          <w:lang w:val="en-US"/>
        </w:rPr>
        <w:lastRenderedPageBreak/>
        <w:drawing>
          <wp:inline distT="0" distB="0" distL="0" distR="0" wp14:anchorId="0BD8D457" wp14:editId="67D4C202">
            <wp:extent cx="5137785" cy="5067300"/>
            <wp:effectExtent l="0" t="0" r="5715" b="0"/>
            <wp:docPr id="1968815072" name="Hình ảnh 1" descr="Ảnh có chứa văn bản, người, trang phục, trái cây&#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815072" name="Hình ảnh 1" descr="Ảnh có chứa văn bản, người, trang phục, trái cây&#10;&#10;Nội dung do AI tạo ra có thể không chính xác."/>
                    <pic:cNvPicPr/>
                  </pic:nvPicPr>
                  <pic:blipFill>
                    <a:blip r:embed="rId9"/>
                    <a:stretch>
                      <a:fillRect/>
                    </a:stretch>
                  </pic:blipFill>
                  <pic:spPr>
                    <a:xfrm>
                      <a:off x="0" y="0"/>
                      <a:ext cx="5137785" cy="5067300"/>
                    </a:xfrm>
                    <a:prstGeom prst="rect">
                      <a:avLst/>
                    </a:prstGeom>
                  </pic:spPr>
                </pic:pic>
              </a:graphicData>
            </a:graphic>
          </wp:inline>
        </w:drawing>
      </w:r>
    </w:p>
    <w:p w14:paraId="5EF3742A" w14:textId="41A48BFF" w:rsidR="00882F5C" w:rsidRPr="00004546" w:rsidRDefault="00882F5C" w:rsidP="00206FE1">
      <w:pPr>
        <w:spacing w:line="276" w:lineRule="auto"/>
        <w:rPr>
          <w:rFonts w:asciiTheme="majorHAnsi" w:hAnsiTheme="majorHAnsi" w:cstheme="majorHAnsi"/>
          <w:i/>
          <w:iCs/>
          <w:sz w:val="28"/>
        </w:rPr>
      </w:pPr>
      <w:r w:rsidRPr="00004546">
        <w:rPr>
          <w:rFonts w:asciiTheme="majorHAnsi" w:hAnsiTheme="majorHAnsi" w:cstheme="majorHAnsi"/>
          <w:i/>
          <w:iCs/>
          <w:sz w:val="28"/>
        </w:rPr>
        <w:t>Với nội dung trên có khả năng áp dụng ngay:</w:t>
      </w:r>
    </w:p>
    <w:p w14:paraId="3CBC4790" w14:textId="6183F705" w:rsidR="00882F5C" w:rsidRPr="00004546" w:rsidRDefault="00882F5C" w:rsidP="00004546">
      <w:pPr>
        <w:pStyle w:val="oancuaDanhsach"/>
        <w:numPr>
          <w:ilvl w:val="0"/>
          <w:numId w:val="8"/>
        </w:numPr>
        <w:spacing w:line="276" w:lineRule="auto"/>
        <w:rPr>
          <w:rFonts w:asciiTheme="majorHAnsi" w:hAnsiTheme="majorHAnsi" w:cstheme="majorHAnsi"/>
          <w:sz w:val="28"/>
        </w:rPr>
      </w:pPr>
      <w:r w:rsidRPr="00004546">
        <w:rPr>
          <w:rFonts w:asciiTheme="majorHAnsi" w:hAnsiTheme="majorHAnsi" w:cstheme="majorHAnsi"/>
          <w:sz w:val="28"/>
        </w:rPr>
        <w:t>Tận dụng hạ tầng chuyển đổi số sẵn có của tỉnh như chính quyền số và kinh tế số cấp cơ sở.</w:t>
      </w:r>
    </w:p>
    <w:p w14:paraId="1E122872" w14:textId="53F6E313" w:rsidR="00882F5C" w:rsidRPr="00004546" w:rsidRDefault="00882F5C" w:rsidP="00004546">
      <w:pPr>
        <w:pStyle w:val="oancuaDanhsach"/>
        <w:numPr>
          <w:ilvl w:val="0"/>
          <w:numId w:val="8"/>
        </w:numPr>
        <w:spacing w:line="276" w:lineRule="auto"/>
        <w:rPr>
          <w:rFonts w:asciiTheme="majorHAnsi" w:hAnsiTheme="majorHAnsi" w:cstheme="majorHAnsi"/>
          <w:sz w:val="28"/>
        </w:rPr>
      </w:pPr>
      <w:r w:rsidRPr="00004546">
        <w:rPr>
          <w:rFonts w:asciiTheme="majorHAnsi" w:hAnsiTheme="majorHAnsi" w:cstheme="majorHAnsi"/>
          <w:sz w:val="28"/>
        </w:rPr>
        <w:t>Kết nối với các hợp tác xã, hội nông dân, đoàn thanh niên để triển khai nhanh.</w:t>
      </w:r>
    </w:p>
    <w:p w14:paraId="39A65BAE" w14:textId="0011A2B3" w:rsidR="00882F5C" w:rsidRPr="00004546" w:rsidRDefault="00882F5C" w:rsidP="00004546">
      <w:pPr>
        <w:pStyle w:val="oancuaDanhsach"/>
        <w:numPr>
          <w:ilvl w:val="0"/>
          <w:numId w:val="8"/>
        </w:numPr>
        <w:spacing w:line="276" w:lineRule="auto"/>
        <w:rPr>
          <w:rFonts w:asciiTheme="majorHAnsi" w:hAnsiTheme="majorHAnsi" w:cstheme="majorHAnsi"/>
          <w:sz w:val="28"/>
        </w:rPr>
      </w:pPr>
      <w:r w:rsidRPr="00004546">
        <w:rPr>
          <w:rFonts w:asciiTheme="majorHAnsi" w:hAnsiTheme="majorHAnsi" w:cstheme="majorHAnsi"/>
          <w:sz w:val="28"/>
        </w:rPr>
        <w:t>Không trùng lặp với các công trình đã công bố, vì chưa có mô hình chợ số chuyên biệt cho phục hồi sau thiên tai tại Thái Nguyên</w:t>
      </w:r>
      <w:r w:rsidR="00004546" w:rsidRPr="00004546">
        <w:rPr>
          <w:rFonts w:asciiTheme="majorHAnsi" w:hAnsiTheme="majorHAnsi" w:cstheme="majorHAnsi"/>
          <w:sz w:val="28"/>
        </w:rPr>
        <w:t xml:space="preserve"> vẫn đang trong giai đoạn khắc phục</w:t>
      </w:r>
      <w:r w:rsidR="00FC4E7E" w:rsidRPr="00FC4E7E">
        <w:rPr>
          <w:rFonts w:asciiTheme="majorHAnsi" w:hAnsiTheme="majorHAnsi" w:cstheme="majorHAnsi"/>
          <w:sz w:val="28"/>
        </w:rPr>
        <w:t xml:space="preserve"> hậu quả sau lũ</w:t>
      </w:r>
      <w:r w:rsidRPr="00004546">
        <w:rPr>
          <w:rFonts w:asciiTheme="majorHAnsi" w:hAnsiTheme="majorHAnsi" w:cstheme="majorHAnsi"/>
          <w:sz w:val="28"/>
        </w:rPr>
        <w:t>.</w:t>
      </w:r>
    </w:p>
    <w:p w14:paraId="3E17F9E1" w14:textId="6A703FD4" w:rsidR="00882F5C" w:rsidRPr="00004546" w:rsidRDefault="00882F5C" w:rsidP="00206FE1">
      <w:pPr>
        <w:spacing w:line="276" w:lineRule="auto"/>
        <w:rPr>
          <w:rFonts w:asciiTheme="majorHAnsi" w:hAnsiTheme="majorHAnsi" w:cstheme="majorHAnsi"/>
          <w:i/>
          <w:iCs/>
          <w:sz w:val="28"/>
        </w:rPr>
      </w:pPr>
      <w:r w:rsidRPr="00882F5C">
        <w:rPr>
          <w:rFonts w:asciiTheme="majorHAnsi" w:hAnsiTheme="majorHAnsi" w:cstheme="majorHAnsi"/>
          <w:sz w:val="28"/>
        </w:rPr>
        <w:t xml:space="preserve"> </w:t>
      </w:r>
      <w:r w:rsidRPr="00004546">
        <w:rPr>
          <w:rFonts w:asciiTheme="majorHAnsi" w:hAnsiTheme="majorHAnsi" w:cstheme="majorHAnsi"/>
          <w:i/>
          <w:iCs/>
          <w:sz w:val="28"/>
        </w:rPr>
        <w:t xml:space="preserve">Hiệu quả mang lại: </w:t>
      </w:r>
    </w:p>
    <w:p w14:paraId="38D9F425" w14:textId="7FAF80D2" w:rsidR="00882F5C" w:rsidRPr="003A5096" w:rsidRDefault="00882F5C" w:rsidP="003A5096">
      <w:pPr>
        <w:pStyle w:val="oancuaDanhsach"/>
        <w:numPr>
          <w:ilvl w:val="0"/>
          <w:numId w:val="8"/>
        </w:numPr>
        <w:spacing w:line="276" w:lineRule="auto"/>
        <w:rPr>
          <w:rFonts w:asciiTheme="majorHAnsi" w:hAnsiTheme="majorHAnsi" w:cstheme="majorHAnsi"/>
          <w:sz w:val="28"/>
        </w:rPr>
      </w:pPr>
      <w:r w:rsidRPr="003A5096">
        <w:rPr>
          <w:rFonts w:asciiTheme="majorHAnsi" w:hAnsiTheme="majorHAnsi" w:cstheme="majorHAnsi"/>
          <w:sz w:val="28"/>
        </w:rPr>
        <w:t>Tăng thu nhập cho nông dân từ 15–30% nhờ bán trực tiếp và minh bạch giá cả.</w:t>
      </w:r>
    </w:p>
    <w:p w14:paraId="1C780D41" w14:textId="08C09982" w:rsidR="00882F5C" w:rsidRPr="003A5096" w:rsidRDefault="00882F5C" w:rsidP="003A5096">
      <w:pPr>
        <w:pStyle w:val="oancuaDanhsach"/>
        <w:numPr>
          <w:ilvl w:val="0"/>
          <w:numId w:val="8"/>
        </w:numPr>
        <w:spacing w:line="276" w:lineRule="auto"/>
        <w:rPr>
          <w:rFonts w:asciiTheme="majorHAnsi" w:hAnsiTheme="majorHAnsi" w:cstheme="majorHAnsi"/>
          <w:sz w:val="28"/>
        </w:rPr>
      </w:pPr>
      <w:r w:rsidRPr="003A5096">
        <w:rPr>
          <w:rFonts w:asciiTheme="majorHAnsi" w:hAnsiTheme="majorHAnsi" w:cstheme="majorHAnsi"/>
          <w:sz w:val="28"/>
        </w:rPr>
        <w:t>Giảm thời gian phục hồi sản xuất sau lũ xuống còn 2–3 tháng thay vì 6 tháng như trước.</w:t>
      </w:r>
    </w:p>
    <w:p w14:paraId="44A139F9" w14:textId="28C112AD" w:rsidR="00882F5C" w:rsidRPr="003A5096" w:rsidRDefault="00882F5C" w:rsidP="003A5096">
      <w:pPr>
        <w:pStyle w:val="oancuaDanhsach"/>
        <w:numPr>
          <w:ilvl w:val="0"/>
          <w:numId w:val="8"/>
        </w:numPr>
        <w:spacing w:line="276" w:lineRule="auto"/>
        <w:rPr>
          <w:rFonts w:asciiTheme="majorHAnsi" w:hAnsiTheme="majorHAnsi" w:cstheme="majorHAnsi"/>
          <w:sz w:val="28"/>
        </w:rPr>
      </w:pPr>
      <w:r w:rsidRPr="003A5096">
        <w:rPr>
          <w:rFonts w:asciiTheme="majorHAnsi" w:hAnsiTheme="majorHAnsi" w:cstheme="majorHAnsi"/>
          <w:sz w:val="28"/>
        </w:rPr>
        <w:t>Tạo tiền đề cho mô hình kinh tế xanh và kinh tế số nông thôn.</w:t>
      </w:r>
    </w:p>
    <w:p w14:paraId="1B3CA833" w14:textId="161616E1" w:rsidR="008F692B" w:rsidRPr="008F692B" w:rsidRDefault="008F692B" w:rsidP="008F692B">
      <w:pPr>
        <w:spacing w:line="276" w:lineRule="auto"/>
        <w:rPr>
          <w:rFonts w:asciiTheme="majorHAnsi" w:hAnsiTheme="majorHAnsi" w:cstheme="majorHAnsi"/>
          <w:sz w:val="28"/>
        </w:rPr>
      </w:pPr>
      <w:r w:rsidRPr="008F692B">
        <w:rPr>
          <w:rFonts w:asciiTheme="majorHAnsi" w:hAnsiTheme="majorHAnsi" w:cstheme="majorHAnsi"/>
          <w:sz w:val="28"/>
        </w:rPr>
        <w:t xml:space="preserve">Với sáng kiến </w:t>
      </w:r>
      <w:r w:rsidRPr="008F692B">
        <w:rPr>
          <w:rFonts w:asciiTheme="majorHAnsi" w:hAnsiTheme="majorHAnsi" w:cstheme="majorHAnsi"/>
          <w:b/>
          <w:bCs/>
          <w:sz w:val="28"/>
        </w:rPr>
        <w:t>"</w:t>
      </w:r>
      <w:r w:rsidRPr="008F692B">
        <w:rPr>
          <w:rFonts w:asciiTheme="majorHAnsi" w:hAnsiTheme="majorHAnsi" w:cstheme="majorHAnsi"/>
          <w:i/>
          <w:iCs/>
          <w:sz w:val="28"/>
        </w:rPr>
        <w:t>Chợ số Nông sản Phục hồi sau lũ- kết nối nông dân Thái Nguyên với thị trường số hóa"</w:t>
      </w:r>
      <w:r w:rsidRPr="008F692B">
        <w:rPr>
          <w:rFonts w:asciiTheme="majorHAnsi" w:hAnsiTheme="majorHAnsi" w:cstheme="majorHAnsi"/>
          <w:sz w:val="28"/>
        </w:rPr>
        <w:t xml:space="preserve"> tôi tin rằng đây không chỉ là một giải pháp tình thế nhằm giải cứu nông sản khẩn cấp, mà còn là mô hình kinh tế đột phá, đặt nền móng vững chắc cho quá trình chuyển đổi số toàn diện của nông nghiệp Thái Nguyên. Mô hình trên sẽ giải quyết ba vấn đề kinh tế cốt lõi:</w:t>
      </w:r>
    </w:p>
    <w:p w14:paraId="010D652D" w14:textId="08858D52" w:rsidR="008F692B" w:rsidRPr="008F692B" w:rsidRDefault="008F692B" w:rsidP="008F692B">
      <w:pPr>
        <w:spacing w:line="276" w:lineRule="auto"/>
        <w:ind w:left="720"/>
        <w:rPr>
          <w:rFonts w:asciiTheme="majorHAnsi" w:hAnsiTheme="majorHAnsi" w:cstheme="majorHAnsi"/>
          <w:sz w:val="28"/>
        </w:rPr>
      </w:pPr>
      <w:r w:rsidRPr="008F692B">
        <w:rPr>
          <w:rFonts w:asciiTheme="majorHAnsi" w:hAnsiTheme="majorHAnsi" w:cstheme="majorHAnsi"/>
          <w:b/>
          <w:bCs/>
          <w:sz w:val="28"/>
        </w:rPr>
        <w:lastRenderedPageBreak/>
        <w:t xml:space="preserve">+ Thứ nhất, </w:t>
      </w:r>
      <w:r w:rsidRPr="008F692B">
        <w:rPr>
          <w:rFonts w:asciiTheme="majorHAnsi" w:hAnsiTheme="majorHAnsi" w:cstheme="majorHAnsi"/>
          <w:sz w:val="28"/>
        </w:rPr>
        <w:t xml:space="preserve">tái thiết </w:t>
      </w:r>
      <w:r w:rsidR="00F7488D" w:rsidRPr="00F7488D">
        <w:rPr>
          <w:rFonts w:asciiTheme="majorHAnsi" w:hAnsiTheme="majorHAnsi" w:cstheme="majorHAnsi"/>
          <w:sz w:val="28"/>
        </w:rPr>
        <w:t>n</w:t>
      </w:r>
      <w:r w:rsidRPr="008F692B">
        <w:rPr>
          <w:rFonts w:asciiTheme="majorHAnsi" w:hAnsiTheme="majorHAnsi" w:cstheme="majorHAnsi"/>
          <w:sz w:val="28"/>
        </w:rPr>
        <w:t>hanh chóng: Giải quyết bài toán thu hồi vốn khẩn cấp cho nông dân bằng cách rút ngắn chuỗi cung ứng, đưa nông sản trực tiếp từ cánh đồng đến tay người tiêu dùng.</w:t>
      </w:r>
    </w:p>
    <w:p w14:paraId="79EF2F1C" w14:textId="618D74B3" w:rsidR="008F692B" w:rsidRPr="008F692B" w:rsidRDefault="008F692B" w:rsidP="008F692B">
      <w:pPr>
        <w:spacing w:line="276" w:lineRule="auto"/>
        <w:ind w:left="720"/>
        <w:rPr>
          <w:rFonts w:asciiTheme="majorHAnsi" w:hAnsiTheme="majorHAnsi" w:cstheme="majorHAnsi"/>
          <w:sz w:val="28"/>
        </w:rPr>
      </w:pPr>
      <w:r w:rsidRPr="008F692B">
        <w:rPr>
          <w:rFonts w:asciiTheme="majorHAnsi" w:hAnsiTheme="majorHAnsi" w:cstheme="majorHAnsi"/>
          <w:b/>
          <w:bCs/>
          <w:sz w:val="28"/>
        </w:rPr>
        <w:t xml:space="preserve">+ Thứ hai, </w:t>
      </w:r>
      <w:r w:rsidRPr="008F692B">
        <w:rPr>
          <w:rFonts w:asciiTheme="majorHAnsi" w:hAnsiTheme="majorHAnsi" w:cstheme="majorHAnsi"/>
          <w:sz w:val="28"/>
        </w:rPr>
        <w:t>minh bạch hóa: Ứng dụng công nghệ số (nền tảng web/app, livestream) đã tạo ra sự minh bạch tối đa về nguồn gốc, giá cả và câu chuyện của sản phẩm, củng cố lòng tin của người tiêu dùng và cộng đồng.</w:t>
      </w:r>
    </w:p>
    <w:p w14:paraId="67EF351D" w14:textId="2D3546C1" w:rsidR="008F692B" w:rsidRPr="00766087" w:rsidRDefault="008F692B" w:rsidP="008F692B">
      <w:pPr>
        <w:spacing w:line="276" w:lineRule="auto"/>
        <w:ind w:left="720"/>
        <w:rPr>
          <w:rFonts w:asciiTheme="majorHAnsi" w:hAnsiTheme="majorHAnsi" w:cstheme="majorHAnsi"/>
          <w:sz w:val="28"/>
        </w:rPr>
      </w:pPr>
      <w:r w:rsidRPr="008F692B">
        <w:rPr>
          <w:rFonts w:asciiTheme="majorHAnsi" w:hAnsiTheme="majorHAnsi" w:cstheme="majorHAnsi"/>
          <w:b/>
          <w:bCs/>
          <w:sz w:val="28"/>
        </w:rPr>
        <w:t xml:space="preserve">+ Thứ ba, </w:t>
      </w:r>
      <w:r w:rsidRPr="008F692B">
        <w:rPr>
          <w:rFonts w:asciiTheme="majorHAnsi" w:hAnsiTheme="majorHAnsi" w:cstheme="majorHAnsi"/>
          <w:sz w:val="28"/>
        </w:rPr>
        <w:t>thiết lập kênh phân phối bền vững: Quan trọng nhất, "Chợ số" đã tạo ra tài sản số cho nông dân – đó là khả năng tự chủ bán hàng, không còn phụ thuộc hoàn toàn vào thương lái truyền thống. Đây là một bước tiến mang tính cách mạng hóa thị trường.</w:t>
      </w:r>
    </w:p>
    <w:p w14:paraId="18546E17" w14:textId="734A09D8" w:rsidR="008F692B" w:rsidRPr="008F692B" w:rsidRDefault="008F692B" w:rsidP="00712D26">
      <w:pPr>
        <w:spacing w:line="276" w:lineRule="auto"/>
        <w:ind w:left="720" w:firstLine="720"/>
        <w:rPr>
          <w:rFonts w:asciiTheme="majorHAnsi" w:hAnsiTheme="majorHAnsi" w:cstheme="majorHAnsi"/>
          <w:sz w:val="28"/>
        </w:rPr>
      </w:pPr>
      <w:r w:rsidRPr="008F692B">
        <w:rPr>
          <w:rFonts w:asciiTheme="majorHAnsi" w:hAnsiTheme="majorHAnsi" w:cstheme="majorHAnsi"/>
          <w:sz w:val="28"/>
        </w:rPr>
        <w:t>Sự thành công của sáng kiến được nhân lên gấp bội nhờ hai trụ cột:</w:t>
      </w:r>
      <w:r w:rsidRPr="00766087">
        <w:rPr>
          <w:rFonts w:asciiTheme="majorHAnsi" w:hAnsiTheme="majorHAnsi" w:cstheme="majorHAnsi"/>
          <w:sz w:val="28"/>
        </w:rPr>
        <w:t xml:space="preserve"> </w:t>
      </w:r>
      <w:r w:rsidRPr="008F692B">
        <w:rPr>
          <w:rFonts w:asciiTheme="majorHAnsi" w:hAnsiTheme="majorHAnsi" w:cstheme="majorHAnsi"/>
          <w:sz w:val="28"/>
        </w:rPr>
        <w:t xml:space="preserve">"Nông sản </w:t>
      </w:r>
      <w:r w:rsidR="00CE3A0F" w:rsidRPr="00CE3A0F">
        <w:rPr>
          <w:rFonts w:asciiTheme="majorHAnsi" w:hAnsiTheme="majorHAnsi" w:cstheme="majorHAnsi"/>
          <w:sz w:val="28"/>
        </w:rPr>
        <w:t>h</w:t>
      </w:r>
      <w:r w:rsidRPr="008F692B">
        <w:rPr>
          <w:rFonts w:asciiTheme="majorHAnsi" w:hAnsiTheme="majorHAnsi" w:cstheme="majorHAnsi"/>
          <w:sz w:val="28"/>
        </w:rPr>
        <w:t>ồi sinh" (Truyền thông): Chiến dịch không chỉ dừng lại ở việc kêu gọi ủng hộ, mà đã nâng tầm giá trị tinh thần của nông sản Thái Nguyên, gắn liền thương hiệu địa phương với tinh thần vượt khó và trách nhiệm xã hội.</w:t>
      </w:r>
      <w:r w:rsidRPr="00766087">
        <w:rPr>
          <w:rFonts w:asciiTheme="majorHAnsi" w:hAnsiTheme="majorHAnsi" w:cstheme="majorHAnsi"/>
          <w:sz w:val="28"/>
        </w:rPr>
        <w:t xml:space="preserve"> </w:t>
      </w:r>
      <w:r w:rsidRPr="008F692B">
        <w:rPr>
          <w:rFonts w:asciiTheme="majorHAnsi" w:hAnsiTheme="majorHAnsi" w:cstheme="majorHAnsi"/>
          <w:sz w:val="28"/>
        </w:rPr>
        <w:t xml:space="preserve">Hợp tác </w:t>
      </w:r>
      <w:r w:rsidR="00CE3A0F" w:rsidRPr="00CE3A0F">
        <w:rPr>
          <w:rFonts w:asciiTheme="majorHAnsi" w:hAnsiTheme="majorHAnsi" w:cstheme="majorHAnsi"/>
          <w:sz w:val="28"/>
        </w:rPr>
        <w:t>v</w:t>
      </w:r>
      <w:r w:rsidRPr="008F692B">
        <w:rPr>
          <w:rFonts w:asciiTheme="majorHAnsi" w:hAnsiTheme="majorHAnsi" w:cstheme="majorHAnsi"/>
          <w:sz w:val="28"/>
        </w:rPr>
        <w:t xml:space="preserve">ận chuyển </w:t>
      </w:r>
      <w:r w:rsidR="00CE3A0F" w:rsidRPr="00CE3A0F">
        <w:rPr>
          <w:rFonts w:asciiTheme="majorHAnsi" w:hAnsiTheme="majorHAnsi" w:cstheme="majorHAnsi"/>
          <w:sz w:val="28"/>
        </w:rPr>
        <w:t>và</w:t>
      </w:r>
      <w:r w:rsidRPr="008F692B">
        <w:rPr>
          <w:rFonts w:asciiTheme="majorHAnsi" w:hAnsiTheme="majorHAnsi" w:cstheme="majorHAnsi"/>
          <w:sz w:val="28"/>
        </w:rPr>
        <w:t xml:space="preserve"> Fintech: Việc tích hợp thanh toán điện tử và ưu tiên vận chuyển từ vùng lũ đã xóa bỏ rào cản địa lý và thanh toán, đảm bảo luồng tiền nhanh chóng về tay nông dân và tối ưu hóa logistics trong tình hình khẩn cấp.</w:t>
      </w:r>
    </w:p>
    <w:p w14:paraId="7A101DED" w14:textId="65DDA524" w:rsidR="008F692B" w:rsidRPr="008F692B" w:rsidRDefault="008F692B" w:rsidP="008F692B">
      <w:pPr>
        <w:spacing w:line="276" w:lineRule="auto"/>
        <w:rPr>
          <w:rFonts w:asciiTheme="majorHAnsi" w:hAnsiTheme="majorHAnsi" w:cstheme="majorHAnsi"/>
          <w:b/>
          <w:bCs/>
          <w:i/>
          <w:iCs/>
          <w:sz w:val="28"/>
        </w:rPr>
      </w:pPr>
      <w:r w:rsidRPr="008F692B">
        <w:rPr>
          <w:rFonts w:asciiTheme="majorHAnsi" w:hAnsiTheme="majorHAnsi" w:cstheme="majorHAnsi"/>
          <w:b/>
          <w:bCs/>
          <w:i/>
          <w:iCs/>
          <w:sz w:val="28"/>
        </w:rPr>
        <w:t xml:space="preserve"> Tầm nhìn </w:t>
      </w:r>
      <w:r w:rsidR="00766087" w:rsidRPr="00766087">
        <w:rPr>
          <w:rFonts w:asciiTheme="majorHAnsi" w:hAnsiTheme="majorHAnsi" w:cstheme="majorHAnsi"/>
          <w:b/>
          <w:bCs/>
          <w:i/>
          <w:iCs/>
          <w:sz w:val="28"/>
        </w:rPr>
        <w:t>t</w:t>
      </w:r>
      <w:r w:rsidRPr="008F692B">
        <w:rPr>
          <w:rFonts w:asciiTheme="majorHAnsi" w:hAnsiTheme="majorHAnsi" w:cstheme="majorHAnsi"/>
          <w:b/>
          <w:bCs/>
          <w:i/>
          <w:iCs/>
          <w:sz w:val="28"/>
        </w:rPr>
        <w:t>ương lai</w:t>
      </w:r>
      <w:r w:rsidR="00766087" w:rsidRPr="00766087">
        <w:rPr>
          <w:rFonts w:asciiTheme="majorHAnsi" w:hAnsiTheme="majorHAnsi" w:cstheme="majorHAnsi"/>
          <w:b/>
          <w:bCs/>
          <w:i/>
          <w:iCs/>
          <w:sz w:val="28"/>
        </w:rPr>
        <w:t>:</w:t>
      </w:r>
      <w:r w:rsidRPr="008F692B">
        <w:rPr>
          <w:rFonts w:asciiTheme="majorHAnsi" w:hAnsiTheme="majorHAnsi" w:cstheme="majorHAnsi"/>
          <w:b/>
          <w:bCs/>
          <w:i/>
          <w:iCs/>
          <w:sz w:val="28"/>
        </w:rPr>
        <w:t xml:space="preserve"> Phát triển </w:t>
      </w:r>
      <w:r w:rsidR="00766087" w:rsidRPr="00766087">
        <w:rPr>
          <w:rFonts w:asciiTheme="majorHAnsi" w:hAnsiTheme="majorHAnsi" w:cstheme="majorHAnsi"/>
          <w:b/>
          <w:bCs/>
          <w:i/>
          <w:iCs/>
          <w:sz w:val="28"/>
        </w:rPr>
        <w:t>h</w:t>
      </w:r>
      <w:r w:rsidRPr="008F692B">
        <w:rPr>
          <w:rFonts w:asciiTheme="majorHAnsi" w:hAnsiTheme="majorHAnsi" w:cstheme="majorHAnsi"/>
          <w:b/>
          <w:bCs/>
          <w:i/>
          <w:iCs/>
          <w:sz w:val="28"/>
        </w:rPr>
        <w:t xml:space="preserve">ệ sinh thái </w:t>
      </w:r>
      <w:r w:rsidR="00766087" w:rsidRPr="00766087">
        <w:rPr>
          <w:rFonts w:asciiTheme="majorHAnsi" w:hAnsiTheme="majorHAnsi" w:cstheme="majorHAnsi"/>
          <w:b/>
          <w:bCs/>
          <w:i/>
          <w:iCs/>
          <w:sz w:val="28"/>
        </w:rPr>
        <w:t>s</w:t>
      </w:r>
      <w:r w:rsidRPr="008F692B">
        <w:rPr>
          <w:rFonts w:asciiTheme="majorHAnsi" w:hAnsiTheme="majorHAnsi" w:cstheme="majorHAnsi"/>
          <w:b/>
          <w:bCs/>
          <w:i/>
          <w:iCs/>
          <w:sz w:val="28"/>
        </w:rPr>
        <w:t>ố</w:t>
      </w:r>
    </w:p>
    <w:p w14:paraId="5759086E" w14:textId="546646D6" w:rsidR="008F692B" w:rsidRPr="008F692B" w:rsidRDefault="008F692B" w:rsidP="008F692B">
      <w:pPr>
        <w:spacing w:line="276" w:lineRule="auto"/>
        <w:ind w:left="720"/>
        <w:rPr>
          <w:rFonts w:asciiTheme="majorHAnsi" w:hAnsiTheme="majorHAnsi" w:cstheme="majorHAnsi"/>
          <w:sz w:val="28"/>
        </w:rPr>
      </w:pPr>
      <w:r w:rsidRPr="008F692B">
        <w:rPr>
          <w:rFonts w:asciiTheme="majorHAnsi" w:hAnsiTheme="majorHAnsi" w:cstheme="majorHAnsi"/>
          <w:i/>
          <w:iCs/>
          <w:sz w:val="28"/>
        </w:rPr>
        <w:t xml:space="preserve">"Chợ số </w:t>
      </w:r>
      <w:r w:rsidR="00766087" w:rsidRPr="00766087">
        <w:rPr>
          <w:rFonts w:asciiTheme="majorHAnsi" w:hAnsiTheme="majorHAnsi" w:cstheme="majorHAnsi"/>
          <w:i/>
          <w:iCs/>
          <w:sz w:val="28"/>
        </w:rPr>
        <w:t>n</w:t>
      </w:r>
      <w:r w:rsidRPr="008F692B">
        <w:rPr>
          <w:rFonts w:asciiTheme="majorHAnsi" w:hAnsiTheme="majorHAnsi" w:cstheme="majorHAnsi"/>
          <w:i/>
          <w:iCs/>
          <w:sz w:val="28"/>
        </w:rPr>
        <w:t xml:space="preserve">ông sản </w:t>
      </w:r>
      <w:r w:rsidR="00766087" w:rsidRPr="00766087">
        <w:rPr>
          <w:rFonts w:asciiTheme="majorHAnsi" w:hAnsiTheme="majorHAnsi" w:cstheme="majorHAnsi"/>
          <w:i/>
          <w:iCs/>
          <w:sz w:val="28"/>
        </w:rPr>
        <w:t>p</w:t>
      </w:r>
      <w:r w:rsidRPr="008F692B">
        <w:rPr>
          <w:rFonts w:asciiTheme="majorHAnsi" w:hAnsiTheme="majorHAnsi" w:cstheme="majorHAnsi"/>
          <w:i/>
          <w:iCs/>
          <w:sz w:val="28"/>
        </w:rPr>
        <w:t>hục hồi sau lũ"</w:t>
      </w:r>
      <w:r w:rsidRPr="008F692B">
        <w:rPr>
          <w:rFonts w:asciiTheme="majorHAnsi" w:hAnsiTheme="majorHAnsi" w:cstheme="majorHAnsi"/>
          <w:sz w:val="28"/>
        </w:rPr>
        <w:t xml:space="preserve"> trong tương lai, nền tảng này sẽ phát triển thành:</w:t>
      </w:r>
    </w:p>
    <w:p w14:paraId="0DA53D34" w14:textId="69108712" w:rsidR="008F692B" w:rsidRPr="008F692B" w:rsidRDefault="008F692B" w:rsidP="008F692B">
      <w:pPr>
        <w:pStyle w:val="oancuaDanhsach"/>
        <w:numPr>
          <w:ilvl w:val="0"/>
          <w:numId w:val="8"/>
        </w:numPr>
        <w:spacing w:line="276" w:lineRule="auto"/>
        <w:rPr>
          <w:rFonts w:asciiTheme="majorHAnsi" w:hAnsiTheme="majorHAnsi" w:cstheme="majorHAnsi"/>
          <w:sz w:val="28"/>
        </w:rPr>
      </w:pPr>
      <w:r w:rsidRPr="008F692B">
        <w:rPr>
          <w:rFonts w:asciiTheme="majorHAnsi" w:hAnsiTheme="majorHAnsi" w:cstheme="majorHAnsi"/>
          <w:sz w:val="28"/>
        </w:rPr>
        <w:t xml:space="preserve">Cổng </w:t>
      </w:r>
      <w:r w:rsidR="0012667E" w:rsidRPr="0012667E">
        <w:rPr>
          <w:rFonts w:asciiTheme="majorHAnsi" w:hAnsiTheme="majorHAnsi" w:cstheme="majorHAnsi"/>
          <w:sz w:val="28"/>
        </w:rPr>
        <w:t>d</w:t>
      </w:r>
      <w:r w:rsidRPr="008F692B">
        <w:rPr>
          <w:rFonts w:asciiTheme="majorHAnsi" w:hAnsiTheme="majorHAnsi" w:cstheme="majorHAnsi"/>
          <w:sz w:val="28"/>
        </w:rPr>
        <w:t xml:space="preserve">ữ liệu </w:t>
      </w:r>
      <w:r w:rsidR="0012667E" w:rsidRPr="0012667E">
        <w:rPr>
          <w:rFonts w:asciiTheme="majorHAnsi" w:hAnsiTheme="majorHAnsi" w:cstheme="majorHAnsi"/>
          <w:sz w:val="28"/>
        </w:rPr>
        <w:t>n</w:t>
      </w:r>
      <w:r w:rsidRPr="008F692B">
        <w:rPr>
          <w:rFonts w:asciiTheme="majorHAnsi" w:hAnsiTheme="majorHAnsi" w:cstheme="majorHAnsi"/>
          <w:sz w:val="28"/>
        </w:rPr>
        <w:t>ông nghiệp: Tích hợp dữ liệu về thời tiết, sâu bệnh, và sản lượng theo thời gian thực để hỗ trợ nông dân ra quyết định sản xuất thông minh.</w:t>
      </w:r>
    </w:p>
    <w:p w14:paraId="1729B42F" w14:textId="1475B884" w:rsidR="008F692B" w:rsidRPr="00F123F8" w:rsidRDefault="008F692B" w:rsidP="008F692B">
      <w:pPr>
        <w:pStyle w:val="oancuaDanhsach"/>
        <w:numPr>
          <w:ilvl w:val="0"/>
          <w:numId w:val="8"/>
        </w:numPr>
        <w:spacing w:line="276" w:lineRule="auto"/>
        <w:rPr>
          <w:rFonts w:asciiTheme="majorHAnsi" w:hAnsiTheme="majorHAnsi" w:cstheme="majorHAnsi"/>
          <w:sz w:val="28"/>
        </w:rPr>
      </w:pPr>
      <w:r w:rsidRPr="008F692B">
        <w:rPr>
          <w:rFonts w:asciiTheme="majorHAnsi" w:hAnsiTheme="majorHAnsi" w:cstheme="majorHAnsi"/>
          <w:sz w:val="28"/>
        </w:rPr>
        <w:t xml:space="preserve">Trung tâm </w:t>
      </w:r>
      <w:r w:rsidR="0012667E" w:rsidRPr="0012667E">
        <w:rPr>
          <w:rFonts w:asciiTheme="majorHAnsi" w:hAnsiTheme="majorHAnsi" w:cstheme="majorHAnsi"/>
          <w:sz w:val="28"/>
        </w:rPr>
        <w:t>t</w:t>
      </w:r>
      <w:r w:rsidRPr="008F692B">
        <w:rPr>
          <w:rFonts w:asciiTheme="majorHAnsi" w:hAnsiTheme="majorHAnsi" w:cstheme="majorHAnsi"/>
          <w:sz w:val="28"/>
        </w:rPr>
        <w:t xml:space="preserve">ài chính </w:t>
      </w:r>
      <w:r w:rsidR="0012667E" w:rsidRPr="0012667E">
        <w:rPr>
          <w:rFonts w:asciiTheme="majorHAnsi" w:hAnsiTheme="majorHAnsi" w:cstheme="majorHAnsi"/>
          <w:sz w:val="28"/>
        </w:rPr>
        <w:t>n</w:t>
      </w:r>
      <w:r w:rsidRPr="008F692B">
        <w:rPr>
          <w:rFonts w:asciiTheme="majorHAnsi" w:hAnsiTheme="majorHAnsi" w:cstheme="majorHAnsi"/>
          <w:sz w:val="28"/>
        </w:rPr>
        <w:t>ông nghiệp (Agri-Fintech): Cung cấp các dịch vụ vay vốn dựa trên lịch sử giao dịch minh bạch trên chợ số, giúp nông dân dễ dàng tiếp cận nguồn vốn tái sản xuất.</w:t>
      </w:r>
    </w:p>
    <w:p w14:paraId="3893F27C" w14:textId="13DBAC0E" w:rsidR="00F123F8" w:rsidRPr="006E48BC" w:rsidRDefault="00F123F8" w:rsidP="00F123F8">
      <w:pPr>
        <w:spacing w:before="100" w:beforeAutospacing="1" w:after="100" w:afterAutospacing="1" w:line="240" w:lineRule="auto"/>
        <w:ind w:left="360" w:firstLine="360"/>
        <w:rPr>
          <w:rFonts w:ascii="Times New Roman" w:eastAsia="Times New Roman" w:hAnsi="Times New Roman" w:cs="Times New Roman"/>
          <w:kern w:val="0"/>
          <w:sz w:val="28"/>
          <w:lang w:eastAsia="vi-VN" w:bidi="ar-SA"/>
          <w14:ligatures w14:val="none"/>
        </w:rPr>
      </w:pPr>
      <w:r w:rsidRPr="00F123F8">
        <w:rPr>
          <w:rFonts w:ascii="Times New Roman" w:eastAsia="Times New Roman" w:hAnsi="Times New Roman" w:cs="Times New Roman"/>
          <w:kern w:val="0"/>
          <w:sz w:val="28"/>
          <w:lang w:eastAsia="vi-VN" w:bidi="ar-SA"/>
          <w14:ligatures w14:val="none"/>
        </w:rPr>
        <w:t>Sáng kiến “Chợ số nông sản phục hồi sau lũ – Kết nối nông dân Thái Nguyên với thị trường số hóa” là một giải pháp đổi mới sáng tạo, thiết thực và có tính ứng dụng cao trong bối cảnh nông nghiệp chịu nhiều tác động từ thiên tai và biến đổi khí hậu. Việc triển khai mô hình chợ số không chỉ giúp nông dân nhanh chóng phục hồi sản xuất sau lũ, mà còn mở ra hướng đi mới trong tiêu thụ nông sản, từng bước đưa nông nghiệp Thái Nguyên hội nhập với nền kinh tế số.</w:t>
      </w:r>
    </w:p>
    <w:p w14:paraId="380181A0" w14:textId="77777777" w:rsidR="008F692B" w:rsidRPr="008F692B" w:rsidRDefault="008F692B" w:rsidP="008F692B">
      <w:pPr>
        <w:spacing w:line="276" w:lineRule="auto"/>
        <w:ind w:left="720"/>
        <w:rPr>
          <w:rFonts w:asciiTheme="majorHAnsi" w:hAnsiTheme="majorHAnsi" w:cstheme="majorHAnsi"/>
          <w:sz w:val="28"/>
        </w:rPr>
      </w:pPr>
    </w:p>
    <w:p w14:paraId="2ECBCFA2" w14:textId="5ED58D26" w:rsidR="00B279B6" w:rsidRPr="008F692B" w:rsidRDefault="00B279B6" w:rsidP="00206FE1">
      <w:pPr>
        <w:spacing w:line="276" w:lineRule="auto"/>
        <w:rPr>
          <w:rFonts w:asciiTheme="majorHAnsi" w:hAnsiTheme="majorHAnsi" w:cstheme="majorHAnsi"/>
          <w:sz w:val="28"/>
        </w:rPr>
      </w:pPr>
    </w:p>
    <w:sectPr w:rsidR="00B279B6" w:rsidRPr="008F692B" w:rsidSect="00206FE1">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F7B02"/>
    <w:multiLevelType w:val="multilevel"/>
    <w:tmpl w:val="ABEC1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9E3362"/>
    <w:multiLevelType w:val="multilevel"/>
    <w:tmpl w:val="D3A4D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62205C"/>
    <w:multiLevelType w:val="multilevel"/>
    <w:tmpl w:val="35705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A34248"/>
    <w:multiLevelType w:val="multilevel"/>
    <w:tmpl w:val="15ACC90A"/>
    <w:lvl w:ilvl="0">
      <w:start w:val="1"/>
      <w:numFmt w:val="decimal"/>
      <w:lvlText w:val="%1."/>
      <w:lvlJc w:val="left"/>
      <w:pPr>
        <w:tabs>
          <w:tab w:val="num" w:pos="644"/>
        </w:tabs>
        <w:ind w:left="644"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9BD2A4B"/>
    <w:multiLevelType w:val="multilevel"/>
    <w:tmpl w:val="65142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8C1943"/>
    <w:multiLevelType w:val="multilevel"/>
    <w:tmpl w:val="CCE86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6041A3"/>
    <w:multiLevelType w:val="multilevel"/>
    <w:tmpl w:val="A6CE9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7B97515"/>
    <w:multiLevelType w:val="multilevel"/>
    <w:tmpl w:val="D0CA8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6E0263"/>
    <w:multiLevelType w:val="hybridMultilevel"/>
    <w:tmpl w:val="D9F64786"/>
    <w:lvl w:ilvl="0" w:tplc="3E2EB40C">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6FAC74D1"/>
    <w:multiLevelType w:val="multilevel"/>
    <w:tmpl w:val="A67EC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FC33DB"/>
    <w:multiLevelType w:val="multilevel"/>
    <w:tmpl w:val="2910C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8863447">
    <w:abstractNumId w:val="4"/>
  </w:num>
  <w:num w:numId="2" w16cid:durableId="219288635">
    <w:abstractNumId w:val="3"/>
  </w:num>
  <w:num w:numId="3" w16cid:durableId="955599418">
    <w:abstractNumId w:val="6"/>
  </w:num>
  <w:num w:numId="4" w16cid:durableId="1294363425">
    <w:abstractNumId w:val="5"/>
  </w:num>
  <w:num w:numId="5" w16cid:durableId="127213900">
    <w:abstractNumId w:val="2"/>
  </w:num>
  <w:num w:numId="6" w16cid:durableId="1274435764">
    <w:abstractNumId w:val="7"/>
  </w:num>
  <w:num w:numId="7" w16cid:durableId="2133015365">
    <w:abstractNumId w:val="0"/>
  </w:num>
  <w:num w:numId="8" w16cid:durableId="1990207357">
    <w:abstractNumId w:val="8"/>
  </w:num>
  <w:num w:numId="9" w16cid:durableId="1987932601">
    <w:abstractNumId w:val="1"/>
  </w:num>
  <w:num w:numId="10" w16cid:durableId="1481193918">
    <w:abstractNumId w:val="9"/>
  </w:num>
  <w:num w:numId="11" w16cid:durableId="125378245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F5C"/>
    <w:rsid w:val="00004546"/>
    <w:rsid w:val="0012667E"/>
    <w:rsid w:val="00142074"/>
    <w:rsid w:val="00202836"/>
    <w:rsid w:val="00206FE1"/>
    <w:rsid w:val="002F6931"/>
    <w:rsid w:val="003A5096"/>
    <w:rsid w:val="003D3467"/>
    <w:rsid w:val="00473384"/>
    <w:rsid w:val="004B0ADC"/>
    <w:rsid w:val="005B2F41"/>
    <w:rsid w:val="005F5B43"/>
    <w:rsid w:val="006E48BC"/>
    <w:rsid w:val="00712D26"/>
    <w:rsid w:val="00766087"/>
    <w:rsid w:val="007B4E2A"/>
    <w:rsid w:val="008130CB"/>
    <w:rsid w:val="00882F5C"/>
    <w:rsid w:val="008F692B"/>
    <w:rsid w:val="00B279B6"/>
    <w:rsid w:val="00CE3A0F"/>
    <w:rsid w:val="00E3439E"/>
    <w:rsid w:val="00E53757"/>
    <w:rsid w:val="00EE2CDF"/>
    <w:rsid w:val="00EF2D85"/>
    <w:rsid w:val="00F123F8"/>
    <w:rsid w:val="00F7488D"/>
    <w:rsid w:val="00FC4E7E"/>
  </w:rsids>
  <m:mathPr>
    <m:mathFont m:val="Cambria Math"/>
    <m:brkBin m:val="before"/>
    <m:brkBinSub m:val="--"/>
    <m:smallFrac m:val="0"/>
    <m:dispDef/>
    <m:lMargin m:val="0"/>
    <m:rMargin m:val="0"/>
    <m:defJc m:val="centerGroup"/>
    <m:wrapIndent m:val="1440"/>
    <m:intLim m:val="subSup"/>
    <m:naryLim m:val="undOvr"/>
  </m:mathPr>
  <w:themeFontLang w:val="vi-V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EBB11"/>
  <w15:chartTrackingRefBased/>
  <w15:docId w15:val="{7113EE19-BA85-42BE-817E-008454B10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8"/>
        <w:lang w:val="vi-VN"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uiPriority w:val="9"/>
    <w:qFormat/>
    <w:rsid w:val="00882F5C"/>
    <w:pPr>
      <w:keepNext/>
      <w:keepLines/>
      <w:spacing w:before="360" w:after="80"/>
      <w:outlineLvl w:val="0"/>
    </w:pPr>
    <w:rPr>
      <w:rFonts w:asciiTheme="majorHAnsi" w:eastAsiaTheme="majorEastAsia" w:hAnsiTheme="majorHAnsi" w:cstheme="majorBidi"/>
      <w:color w:val="0F4761" w:themeColor="accent1" w:themeShade="BF"/>
      <w:sz w:val="40"/>
      <w:szCs w:val="50"/>
    </w:rPr>
  </w:style>
  <w:style w:type="paragraph" w:styleId="u2">
    <w:name w:val="heading 2"/>
    <w:basedOn w:val="Binhthng"/>
    <w:next w:val="Binhthng"/>
    <w:link w:val="u2Char"/>
    <w:uiPriority w:val="9"/>
    <w:semiHidden/>
    <w:unhideWhenUsed/>
    <w:qFormat/>
    <w:rsid w:val="00882F5C"/>
    <w:pPr>
      <w:keepNext/>
      <w:keepLines/>
      <w:spacing w:before="160" w:after="80"/>
      <w:outlineLvl w:val="1"/>
    </w:pPr>
    <w:rPr>
      <w:rFonts w:asciiTheme="majorHAnsi" w:eastAsiaTheme="majorEastAsia" w:hAnsiTheme="majorHAnsi" w:cstheme="majorBidi"/>
      <w:color w:val="0F4761" w:themeColor="accent1" w:themeShade="BF"/>
      <w:sz w:val="32"/>
      <w:szCs w:val="40"/>
    </w:rPr>
  </w:style>
  <w:style w:type="paragraph" w:styleId="u3">
    <w:name w:val="heading 3"/>
    <w:basedOn w:val="Binhthng"/>
    <w:next w:val="Binhthng"/>
    <w:link w:val="u3Char"/>
    <w:uiPriority w:val="9"/>
    <w:semiHidden/>
    <w:unhideWhenUsed/>
    <w:qFormat/>
    <w:rsid w:val="00882F5C"/>
    <w:pPr>
      <w:keepNext/>
      <w:keepLines/>
      <w:spacing w:before="160" w:after="80"/>
      <w:outlineLvl w:val="2"/>
    </w:pPr>
    <w:rPr>
      <w:rFonts w:eastAsiaTheme="majorEastAsia" w:cstheme="majorBidi"/>
      <w:color w:val="0F4761" w:themeColor="accent1" w:themeShade="BF"/>
      <w:sz w:val="28"/>
      <w:szCs w:val="35"/>
    </w:rPr>
  </w:style>
  <w:style w:type="paragraph" w:styleId="u4">
    <w:name w:val="heading 4"/>
    <w:basedOn w:val="Binhthng"/>
    <w:next w:val="Binhthng"/>
    <w:link w:val="u4Char"/>
    <w:uiPriority w:val="9"/>
    <w:semiHidden/>
    <w:unhideWhenUsed/>
    <w:qFormat/>
    <w:rsid w:val="00882F5C"/>
    <w:pPr>
      <w:keepNext/>
      <w:keepLines/>
      <w:spacing w:before="80" w:after="40"/>
      <w:outlineLvl w:val="3"/>
    </w:pPr>
    <w:rPr>
      <w:rFonts w:eastAsiaTheme="majorEastAsia" w:cstheme="majorBidi"/>
      <w:i/>
      <w:iCs/>
      <w:color w:val="0F4761" w:themeColor="accent1" w:themeShade="BF"/>
    </w:rPr>
  </w:style>
  <w:style w:type="paragraph" w:styleId="u5">
    <w:name w:val="heading 5"/>
    <w:basedOn w:val="Binhthng"/>
    <w:next w:val="Binhthng"/>
    <w:link w:val="u5Char"/>
    <w:uiPriority w:val="9"/>
    <w:semiHidden/>
    <w:unhideWhenUsed/>
    <w:qFormat/>
    <w:rsid w:val="00882F5C"/>
    <w:pPr>
      <w:keepNext/>
      <w:keepLines/>
      <w:spacing w:before="80" w:after="40"/>
      <w:outlineLvl w:val="4"/>
    </w:pPr>
    <w:rPr>
      <w:rFonts w:eastAsiaTheme="majorEastAsia" w:cstheme="majorBidi"/>
      <w:color w:val="0F4761" w:themeColor="accent1" w:themeShade="BF"/>
    </w:rPr>
  </w:style>
  <w:style w:type="paragraph" w:styleId="u6">
    <w:name w:val="heading 6"/>
    <w:basedOn w:val="Binhthng"/>
    <w:next w:val="Binhthng"/>
    <w:link w:val="u6Char"/>
    <w:uiPriority w:val="9"/>
    <w:semiHidden/>
    <w:unhideWhenUsed/>
    <w:qFormat/>
    <w:rsid w:val="00882F5C"/>
    <w:pPr>
      <w:keepNext/>
      <w:keepLines/>
      <w:spacing w:before="40" w:after="0"/>
      <w:outlineLvl w:val="5"/>
    </w:pPr>
    <w:rPr>
      <w:rFonts w:eastAsiaTheme="majorEastAsia" w:cstheme="majorBidi"/>
      <w:i/>
      <w:iCs/>
      <w:color w:val="595959" w:themeColor="text1" w:themeTint="A6"/>
    </w:rPr>
  </w:style>
  <w:style w:type="paragraph" w:styleId="u7">
    <w:name w:val="heading 7"/>
    <w:basedOn w:val="Binhthng"/>
    <w:next w:val="Binhthng"/>
    <w:link w:val="u7Char"/>
    <w:uiPriority w:val="9"/>
    <w:semiHidden/>
    <w:unhideWhenUsed/>
    <w:qFormat/>
    <w:rsid w:val="00882F5C"/>
    <w:pPr>
      <w:keepNext/>
      <w:keepLines/>
      <w:spacing w:before="40" w:after="0"/>
      <w:outlineLvl w:val="6"/>
    </w:pPr>
    <w:rPr>
      <w:rFonts w:eastAsiaTheme="majorEastAsia" w:cstheme="majorBidi"/>
      <w:color w:val="595959" w:themeColor="text1" w:themeTint="A6"/>
    </w:rPr>
  </w:style>
  <w:style w:type="paragraph" w:styleId="u8">
    <w:name w:val="heading 8"/>
    <w:basedOn w:val="Binhthng"/>
    <w:next w:val="Binhthng"/>
    <w:link w:val="u8Char"/>
    <w:uiPriority w:val="9"/>
    <w:semiHidden/>
    <w:unhideWhenUsed/>
    <w:qFormat/>
    <w:rsid w:val="00882F5C"/>
    <w:pPr>
      <w:keepNext/>
      <w:keepLines/>
      <w:spacing w:after="0"/>
      <w:outlineLvl w:val="7"/>
    </w:pPr>
    <w:rPr>
      <w:rFonts w:eastAsiaTheme="majorEastAsia" w:cstheme="majorBidi"/>
      <w:i/>
      <w:iCs/>
      <w:color w:val="272727" w:themeColor="text1" w:themeTint="D8"/>
    </w:rPr>
  </w:style>
  <w:style w:type="paragraph" w:styleId="u9">
    <w:name w:val="heading 9"/>
    <w:basedOn w:val="Binhthng"/>
    <w:next w:val="Binhthng"/>
    <w:link w:val="u9Char"/>
    <w:uiPriority w:val="9"/>
    <w:semiHidden/>
    <w:unhideWhenUsed/>
    <w:qFormat/>
    <w:rsid w:val="00882F5C"/>
    <w:pPr>
      <w:keepNext/>
      <w:keepLines/>
      <w:spacing w:after="0"/>
      <w:outlineLvl w:val="8"/>
    </w:pPr>
    <w:rPr>
      <w:rFonts w:eastAsiaTheme="majorEastAsia"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882F5C"/>
    <w:rPr>
      <w:rFonts w:asciiTheme="majorHAnsi" w:eastAsiaTheme="majorEastAsia" w:hAnsiTheme="majorHAnsi" w:cstheme="majorBidi"/>
      <w:color w:val="0F4761" w:themeColor="accent1" w:themeShade="BF"/>
      <w:sz w:val="40"/>
      <w:szCs w:val="50"/>
    </w:rPr>
  </w:style>
  <w:style w:type="character" w:customStyle="1" w:styleId="u2Char">
    <w:name w:val="Đầu đề 2 Char"/>
    <w:basedOn w:val="Phngmcinhcuaoanvn"/>
    <w:link w:val="u2"/>
    <w:uiPriority w:val="9"/>
    <w:semiHidden/>
    <w:rsid w:val="00882F5C"/>
    <w:rPr>
      <w:rFonts w:asciiTheme="majorHAnsi" w:eastAsiaTheme="majorEastAsia" w:hAnsiTheme="majorHAnsi" w:cstheme="majorBidi"/>
      <w:color w:val="0F4761" w:themeColor="accent1" w:themeShade="BF"/>
      <w:sz w:val="32"/>
      <w:szCs w:val="40"/>
    </w:rPr>
  </w:style>
  <w:style w:type="character" w:customStyle="1" w:styleId="u3Char">
    <w:name w:val="Đầu đề 3 Char"/>
    <w:basedOn w:val="Phngmcinhcuaoanvn"/>
    <w:link w:val="u3"/>
    <w:uiPriority w:val="9"/>
    <w:semiHidden/>
    <w:rsid w:val="00882F5C"/>
    <w:rPr>
      <w:rFonts w:eastAsiaTheme="majorEastAsia" w:cstheme="majorBidi"/>
      <w:color w:val="0F4761" w:themeColor="accent1" w:themeShade="BF"/>
      <w:sz w:val="28"/>
      <w:szCs w:val="35"/>
    </w:rPr>
  </w:style>
  <w:style w:type="character" w:customStyle="1" w:styleId="u4Char">
    <w:name w:val="Đầu đề 4 Char"/>
    <w:basedOn w:val="Phngmcinhcuaoanvn"/>
    <w:link w:val="u4"/>
    <w:uiPriority w:val="9"/>
    <w:semiHidden/>
    <w:rsid w:val="00882F5C"/>
    <w:rPr>
      <w:rFonts w:eastAsiaTheme="majorEastAsia" w:cstheme="majorBidi"/>
      <w:i/>
      <w:iCs/>
      <w:color w:val="0F4761" w:themeColor="accent1" w:themeShade="BF"/>
    </w:rPr>
  </w:style>
  <w:style w:type="character" w:customStyle="1" w:styleId="u5Char">
    <w:name w:val="Đầu đề 5 Char"/>
    <w:basedOn w:val="Phngmcinhcuaoanvn"/>
    <w:link w:val="u5"/>
    <w:uiPriority w:val="9"/>
    <w:semiHidden/>
    <w:rsid w:val="00882F5C"/>
    <w:rPr>
      <w:rFonts w:eastAsiaTheme="majorEastAsia" w:cstheme="majorBidi"/>
      <w:color w:val="0F4761" w:themeColor="accent1" w:themeShade="BF"/>
    </w:rPr>
  </w:style>
  <w:style w:type="character" w:customStyle="1" w:styleId="u6Char">
    <w:name w:val="Đầu đề 6 Char"/>
    <w:basedOn w:val="Phngmcinhcuaoanvn"/>
    <w:link w:val="u6"/>
    <w:uiPriority w:val="9"/>
    <w:semiHidden/>
    <w:rsid w:val="00882F5C"/>
    <w:rPr>
      <w:rFonts w:eastAsiaTheme="majorEastAsia" w:cstheme="majorBidi"/>
      <w:i/>
      <w:iCs/>
      <w:color w:val="595959" w:themeColor="text1" w:themeTint="A6"/>
    </w:rPr>
  </w:style>
  <w:style w:type="character" w:customStyle="1" w:styleId="u7Char">
    <w:name w:val="Đầu đề 7 Char"/>
    <w:basedOn w:val="Phngmcinhcuaoanvn"/>
    <w:link w:val="u7"/>
    <w:uiPriority w:val="9"/>
    <w:semiHidden/>
    <w:rsid w:val="00882F5C"/>
    <w:rPr>
      <w:rFonts w:eastAsiaTheme="majorEastAsia" w:cstheme="majorBidi"/>
      <w:color w:val="595959" w:themeColor="text1" w:themeTint="A6"/>
    </w:rPr>
  </w:style>
  <w:style w:type="character" w:customStyle="1" w:styleId="u8Char">
    <w:name w:val="Đầu đề 8 Char"/>
    <w:basedOn w:val="Phngmcinhcuaoanvn"/>
    <w:link w:val="u8"/>
    <w:uiPriority w:val="9"/>
    <w:semiHidden/>
    <w:rsid w:val="00882F5C"/>
    <w:rPr>
      <w:rFonts w:eastAsiaTheme="majorEastAsia" w:cstheme="majorBidi"/>
      <w:i/>
      <w:iCs/>
      <w:color w:val="272727" w:themeColor="text1" w:themeTint="D8"/>
    </w:rPr>
  </w:style>
  <w:style w:type="character" w:customStyle="1" w:styleId="u9Char">
    <w:name w:val="Đầu đề 9 Char"/>
    <w:basedOn w:val="Phngmcinhcuaoanvn"/>
    <w:link w:val="u9"/>
    <w:uiPriority w:val="9"/>
    <w:semiHidden/>
    <w:rsid w:val="00882F5C"/>
    <w:rPr>
      <w:rFonts w:eastAsiaTheme="majorEastAsia" w:cstheme="majorBidi"/>
      <w:color w:val="272727" w:themeColor="text1" w:themeTint="D8"/>
    </w:rPr>
  </w:style>
  <w:style w:type="paragraph" w:styleId="Tiu">
    <w:name w:val="Title"/>
    <w:basedOn w:val="Binhthng"/>
    <w:next w:val="Binhthng"/>
    <w:link w:val="TiuChar"/>
    <w:uiPriority w:val="10"/>
    <w:qFormat/>
    <w:rsid w:val="00882F5C"/>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uChar">
    <w:name w:val="Tiêu đề Char"/>
    <w:basedOn w:val="Phngmcinhcuaoanvn"/>
    <w:link w:val="Tiu"/>
    <w:uiPriority w:val="10"/>
    <w:rsid w:val="00882F5C"/>
    <w:rPr>
      <w:rFonts w:asciiTheme="majorHAnsi" w:eastAsiaTheme="majorEastAsia" w:hAnsiTheme="majorHAnsi" w:cstheme="majorBidi"/>
      <w:spacing w:val="-10"/>
      <w:kern w:val="28"/>
      <w:sz w:val="56"/>
      <w:szCs w:val="71"/>
    </w:rPr>
  </w:style>
  <w:style w:type="paragraph" w:styleId="Tiuphu">
    <w:name w:val="Subtitle"/>
    <w:basedOn w:val="Binhthng"/>
    <w:next w:val="Binhthng"/>
    <w:link w:val="TiuphuChar"/>
    <w:uiPriority w:val="11"/>
    <w:qFormat/>
    <w:rsid w:val="00882F5C"/>
    <w:pPr>
      <w:numPr>
        <w:ilvl w:val="1"/>
      </w:numPr>
    </w:pPr>
    <w:rPr>
      <w:rFonts w:eastAsiaTheme="majorEastAsia" w:cstheme="majorBidi"/>
      <w:color w:val="595959" w:themeColor="text1" w:themeTint="A6"/>
      <w:spacing w:val="15"/>
      <w:sz w:val="28"/>
      <w:szCs w:val="35"/>
    </w:rPr>
  </w:style>
  <w:style w:type="character" w:customStyle="1" w:styleId="TiuphuChar">
    <w:name w:val="Tiêu đề phụ Char"/>
    <w:basedOn w:val="Phngmcinhcuaoanvn"/>
    <w:link w:val="Tiuphu"/>
    <w:uiPriority w:val="11"/>
    <w:rsid w:val="00882F5C"/>
    <w:rPr>
      <w:rFonts w:eastAsiaTheme="majorEastAsia" w:cstheme="majorBidi"/>
      <w:color w:val="595959" w:themeColor="text1" w:themeTint="A6"/>
      <w:spacing w:val="15"/>
      <w:sz w:val="28"/>
      <w:szCs w:val="35"/>
    </w:rPr>
  </w:style>
  <w:style w:type="paragraph" w:styleId="Litrichdn">
    <w:name w:val="Quote"/>
    <w:basedOn w:val="Binhthng"/>
    <w:next w:val="Binhthng"/>
    <w:link w:val="LitrichdnChar"/>
    <w:uiPriority w:val="29"/>
    <w:qFormat/>
    <w:rsid w:val="00882F5C"/>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882F5C"/>
    <w:rPr>
      <w:i/>
      <w:iCs/>
      <w:color w:val="404040" w:themeColor="text1" w:themeTint="BF"/>
    </w:rPr>
  </w:style>
  <w:style w:type="paragraph" w:styleId="oancuaDanhsach">
    <w:name w:val="List Paragraph"/>
    <w:basedOn w:val="Binhthng"/>
    <w:uiPriority w:val="34"/>
    <w:qFormat/>
    <w:rsid w:val="00882F5C"/>
    <w:pPr>
      <w:ind w:left="720"/>
      <w:contextualSpacing/>
    </w:pPr>
  </w:style>
  <w:style w:type="character" w:styleId="NhnmnhThm">
    <w:name w:val="Intense Emphasis"/>
    <w:basedOn w:val="Phngmcinhcuaoanvn"/>
    <w:uiPriority w:val="21"/>
    <w:qFormat/>
    <w:rsid w:val="00882F5C"/>
    <w:rPr>
      <w:i/>
      <w:iCs/>
      <w:color w:val="0F4761" w:themeColor="accent1" w:themeShade="BF"/>
    </w:rPr>
  </w:style>
  <w:style w:type="paragraph" w:styleId="Nhaykepm">
    <w:name w:val="Intense Quote"/>
    <w:basedOn w:val="Binhthng"/>
    <w:next w:val="Binhthng"/>
    <w:link w:val="NhaykepmChar"/>
    <w:uiPriority w:val="30"/>
    <w:qFormat/>
    <w:rsid w:val="00882F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haykepmChar">
    <w:name w:val="Nháy kép Đậm Char"/>
    <w:basedOn w:val="Phngmcinhcuaoanvn"/>
    <w:link w:val="Nhaykepm"/>
    <w:uiPriority w:val="30"/>
    <w:rsid w:val="00882F5C"/>
    <w:rPr>
      <w:i/>
      <w:iCs/>
      <w:color w:val="0F4761" w:themeColor="accent1" w:themeShade="BF"/>
    </w:rPr>
  </w:style>
  <w:style w:type="character" w:styleId="ThamchiuNhnmnh">
    <w:name w:val="Intense Reference"/>
    <w:basedOn w:val="Phngmcinhcuaoanvn"/>
    <w:uiPriority w:val="32"/>
    <w:qFormat/>
    <w:rsid w:val="00882F5C"/>
    <w:rPr>
      <w:b/>
      <w:bCs/>
      <w:smallCaps/>
      <w:color w:val="0F4761" w:themeColor="accent1" w:themeShade="BF"/>
      <w:spacing w:val="5"/>
    </w:rPr>
  </w:style>
  <w:style w:type="paragraph" w:styleId="ThngthngWeb">
    <w:name w:val="Normal (Web)"/>
    <w:basedOn w:val="Binhthng"/>
    <w:uiPriority w:val="99"/>
    <w:semiHidden/>
    <w:unhideWhenUsed/>
    <w:rsid w:val="008F692B"/>
    <w:rPr>
      <w:rFonts w:ascii="Times New Roman" w:hAnsi="Times New Roman" w:cs="Angsana New"/>
      <w:sz w:val="24"/>
      <w:szCs w:val="30"/>
    </w:rPr>
  </w:style>
  <w:style w:type="character" w:styleId="Manh">
    <w:name w:val="Strong"/>
    <w:basedOn w:val="Phngmcinhcuaoanvn"/>
    <w:uiPriority w:val="22"/>
    <w:qFormat/>
    <w:rsid w:val="00F123F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6</Pages>
  <Words>892</Words>
  <Characters>5088</Characters>
  <Application>Microsoft Office Word</Application>
  <DocSecurity>0</DocSecurity>
  <Lines>42</Lines>
  <Paragraphs>11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5969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Hiếu</dc:creator>
  <cp:keywords/>
  <dc:description/>
  <cp:lastModifiedBy>Phạm Việt Hải</cp:lastModifiedBy>
  <cp:revision>17</cp:revision>
  <dcterms:created xsi:type="dcterms:W3CDTF">2025-10-10T00:38:00Z</dcterms:created>
  <dcterms:modified xsi:type="dcterms:W3CDTF">2025-10-14T03:01:00Z</dcterms:modified>
</cp:coreProperties>
</file>